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AB" w:rsidRDefault="00374BF7" w:rsidP="00CD2BAB">
      <w:pPr>
        <w:shd w:val="clear" w:color="auto" w:fill="FFFFFF"/>
        <w:ind w:left="72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41440" cy="8851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fA0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45002" cy="885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AB" w:rsidRDefault="00CD2BAB" w:rsidP="00CD2BAB">
      <w:pPr>
        <w:pStyle w:val="a3"/>
        <w:spacing w:before="5"/>
      </w:pPr>
    </w:p>
    <w:p w:rsidR="00374BF7" w:rsidRDefault="00374BF7" w:rsidP="00CD2BAB">
      <w:pPr>
        <w:pStyle w:val="11"/>
        <w:ind w:left="1337"/>
        <w:jc w:val="center"/>
      </w:pPr>
    </w:p>
    <w:p w:rsidR="00CD2BAB" w:rsidRDefault="00CD2BAB" w:rsidP="00CD2BAB">
      <w:pPr>
        <w:pStyle w:val="11"/>
        <w:ind w:left="1337"/>
        <w:jc w:val="center"/>
      </w:pPr>
      <w:r>
        <w:lastRenderedPageBreak/>
        <w:t>Планируемые результаты освоения учебного предмета</w:t>
      </w:r>
    </w:p>
    <w:p w:rsidR="00CD2BAB" w:rsidRDefault="00CD2BAB" w:rsidP="00CD2BAB">
      <w:pPr>
        <w:pStyle w:val="11"/>
        <w:ind w:left="1337"/>
        <w:jc w:val="center"/>
      </w:pP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Личностные результаты: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 индивидуальной культуры здоровья и безопасности жизнедеятельности человека в среде обитания;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формирование потребности и осознанной мотивации в следовании правилам здорового образа жизни, в осознанном соблюдении норм и правил безопасности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жизнедеятельности в учебной, трудовой, досуговой деятельности;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воспитание ответственного отношения к сохранению своего здоровья, здоровья других людей и окружающей природной среды обитания;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воспитание ответственного отношения к сохранению окружающей природной среды, к здоровью как к индивидуальной и общественной ценности.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>
        <w:rPr>
          <w:color w:val="000000"/>
        </w:rPr>
        <w:t> предполагают формирование универсальных учебных действий, определяющих развитие умения учиться. Таким образом, учащиеся приобретают: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умения познавательные, интеллектуальные (аналитические, критические, проектные, исследовательские, работы с информацией: поиска, выбора, обобщения, сравнения, систематизации и интерпретации):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формулировать личные понятия о безопасности и учебно-познавательную проблему (задачу);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анализировать причины возникновения опасных и чрезвычайных ситуаций; обобщать и сравнивать последствия опасных и чрезвычайных ситуаций;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выявлять причинно-следственные связи опасных ситуаций и их влияние на безопасность жизнедеятельности человека;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генерировать идеи, моделировать индивидуальные решения по обеспечению личной безопасности в повседневной жизни и в чрезвычайных ситуациях; планировать — определять цели и задачи по безопасному поведению в повседневной жизни и в различных опасных и чрезвычайных ситуациях;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находить, обобщать и интерпретировать информацию с использованием учебной литературы по безопасности жизнедеятельности, словарей, Интернета, СМИ и других информационных ресурсов;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умения коммуникативные: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</w:rPr>
        <w:t>умения регулятивные (организационные):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•</w:t>
      </w:r>
      <w:r>
        <w:rPr>
          <w:color w:val="000000"/>
        </w:rPr>
        <w:t> </w:t>
      </w: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 xml:space="preserve"> и самоуправление собственным поведением и деятельностью — построение индивидуальной образовательной траектории;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владение навыками учебно-исследовательской и проектной деятельности;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владение навыками 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владение практическими навыками первой помощи, физической культуры, здорового образа жизни, экологического поведения, психогигиены.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color w:val="000000"/>
        </w:rPr>
      </w:pPr>
      <w:r>
        <w:rPr>
          <w:b/>
          <w:bCs/>
          <w:color w:val="000000"/>
        </w:rPr>
        <w:t>Предметные результаты</w:t>
      </w:r>
      <w:r>
        <w:rPr>
          <w:color w:val="000000"/>
        </w:rPr>
        <w:t> предполагают формирование основ научного (критического, исследовательского) типа мышления на основе научных представлений о стратегии и тактике безопасности жизнедеятельности; о подходах теории безопасности жизнедеятельности к изучению опасных и чрезвычайных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времени; 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военно-силовых ресурсах государства по защите населения и территорий;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</w:rPr>
        <w:t>в ценностно-ориентационной сфере: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 и мотивации, анти-экстремистского поведения, гражданской позиции, умения предвидеть опасные ситуации, выявлять их причины и возможные последствия, проектировать модели безопасного поведения;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осознание личной ответственности за формирование культуры семейных отношений;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</w:rPr>
        <w:t>в коммуникативной сфере: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умение сотрудничать с другими людьми, выполнять совместно необходимые действия по минимизации последствий экстремальной ситуации;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стремление и умение находить компромиссное решение в сложной ситуации;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эстетической сфере: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умение оценивать с эстетической (художественной) точки зрения красоту окружающего мира;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умение различать эргономичность, эстетичность и безопасность объектов и среды обитания (жизнедеятельности);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</w:rPr>
        <w:t>в бытовой, трудовой и досуговой сфере: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грамотное обращение с бытовыми приборами, техническими устройствами;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соблюдение правил дорожного движения и поведения на транспорте;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соблюдение правил отдыха в загородной зоне;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знание номеров телефонов для вызова экстренных служб;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умение оказывать первую помощь;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правоохранительное поведение в социальной и природоохранной сфере;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</w:rPr>
        <w:t>в сфере физической культуры и здорового образа жизни: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•</w:t>
      </w:r>
      <w:r>
        <w:rPr>
          <w:color w:val="000000"/>
        </w:rPr>
        <w:t> накопление опыта физического и психического совершенствования средствами спортивно-оздоровительной деятельности, здорового образа жизни;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выработка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 активность;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соблюдение рационального режима труда и отдыха для того, чтобы выдерживать высокую умственную нагрузку старшеклассников, осуществлять профилактику утомления здоровыми способами физической активности;</w:t>
      </w:r>
    </w:p>
    <w:p w:rsidR="00CD2BAB" w:rsidRDefault="00CD2BAB" w:rsidP="00CD2BAB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color w:val="000000"/>
        </w:rPr>
        <w:t> умение правильно оказывать первую помощь при травмах на занятиях физической культурой и в экстремальных ситуациях.</w:t>
      </w:r>
    </w:p>
    <w:p w:rsidR="00CD2BAB" w:rsidRDefault="00CD2BAB" w:rsidP="00CD2BAB">
      <w:pPr>
        <w:pStyle w:val="a3"/>
        <w:rPr>
          <w:sz w:val="20"/>
        </w:rPr>
      </w:pPr>
    </w:p>
    <w:p w:rsidR="00CD2BAB" w:rsidRDefault="00CD2BAB" w:rsidP="00CD2BAB">
      <w:pPr>
        <w:pStyle w:val="a3"/>
        <w:spacing w:before="3"/>
        <w:rPr>
          <w:sz w:val="26"/>
        </w:rPr>
      </w:pPr>
    </w:p>
    <w:p w:rsidR="00CD2BAB" w:rsidRDefault="00CD2BAB" w:rsidP="00CD2BAB">
      <w:pPr>
        <w:pStyle w:val="11"/>
        <w:tabs>
          <w:tab w:val="left" w:pos="142"/>
        </w:tabs>
        <w:spacing w:before="90"/>
        <w:ind w:left="0"/>
        <w:jc w:val="center"/>
      </w:pPr>
      <w:r>
        <w:t>Содержание учебного предмета</w:t>
      </w:r>
    </w:p>
    <w:p w:rsidR="00CD2BAB" w:rsidRDefault="00CD2BAB" w:rsidP="00CD2BAB">
      <w:pPr>
        <w:pStyle w:val="a3"/>
        <w:spacing w:before="7"/>
        <w:rPr>
          <w:b/>
          <w:sz w:val="23"/>
        </w:rPr>
      </w:pPr>
    </w:p>
    <w:p w:rsidR="00CD2BAB" w:rsidRDefault="00CD2BAB" w:rsidP="00CD2BAB">
      <w:pPr>
        <w:pStyle w:val="a3"/>
        <w:rPr>
          <w:sz w:val="20"/>
        </w:rPr>
      </w:pPr>
    </w:p>
    <w:p w:rsidR="00CD2BAB" w:rsidRDefault="00CD2BAB" w:rsidP="00CD2BAB">
      <w:pPr>
        <w:pStyle w:val="11"/>
        <w:spacing w:line="276" w:lineRule="exact"/>
        <w:ind w:right="3307"/>
        <w:jc w:val="center"/>
      </w:pPr>
      <w:r>
        <w:t>10</w:t>
      </w:r>
      <w:r>
        <w:rPr>
          <w:spacing w:val="-2"/>
        </w:rPr>
        <w:t xml:space="preserve"> </w:t>
      </w:r>
      <w:r>
        <w:t>класс</w:t>
      </w:r>
    </w:p>
    <w:p w:rsidR="00CD2BAB" w:rsidRDefault="00CD2BAB" w:rsidP="00CD2BAB">
      <w:pPr>
        <w:pStyle w:val="a3"/>
        <w:rPr>
          <w:b/>
          <w:sz w:val="26"/>
        </w:rPr>
      </w:pPr>
    </w:p>
    <w:p w:rsidR="00CD2BAB" w:rsidRDefault="00CD2BAB" w:rsidP="00CD2BAB">
      <w:pPr>
        <w:pStyle w:val="11"/>
        <w:spacing w:line="274" w:lineRule="exact"/>
        <w:ind w:left="0"/>
        <w:jc w:val="both"/>
      </w:pPr>
      <w:r>
        <w:t xml:space="preserve">        Раздел 1. Основы безопасности личности, общества, государства</w:t>
      </w:r>
    </w:p>
    <w:p w:rsidR="00CD2BAB" w:rsidRDefault="00CD2BAB" w:rsidP="00CD2BAB">
      <w:pPr>
        <w:spacing w:line="274" w:lineRule="exact"/>
        <w:ind w:left="232"/>
        <w:jc w:val="both"/>
        <w:rPr>
          <w:i/>
          <w:sz w:val="24"/>
        </w:rPr>
      </w:pPr>
      <w:r>
        <w:rPr>
          <w:b/>
          <w:sz w:val="24"/>
        </w:rPr>
        <w:t xml:space="preserve">Глава 1. </w:t>
      </w:r>
      <w:r>
        <w:rPr>
          <w:i/>
          <w:sz w:val="24"/>
        </w:rPr>
        <w:t>Научные основы обеспечения безопасности жизнедеятельности человека в современной среде обитания</w:t>
      </w:r>
    </w:p>
    <w:p w:rsidR="00CD2BAB" w:rsidRDefault="00CD2BAB" w:rsidP="00CD2BAB">
      <w:pPr>
        <w:pStyle w:val="a3"/>
        <w:ind w:left="232" w:right="311"/>
        <w:jc w:val="both"/>
      </w:pPr>
      <w:r>
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</w:t>
      </w:r>
    </w:p>
    <w:p w:rsidR="00CD2BAB" w:rsidRDefault="00CD2BAB" w:rsidP="00CD2BAB">
      <w:pPr>
        <w:spacing w:before="78"/>
        <w:ind w:left="232"/>
        <w:jc w:val="both"/>
        <w:rPr>
          <w:i/>
          <w:sz w:val="24"/>
        </w:rPr>
      </w:pPr>
      <w:r>
        <w:rPr>
          <w:b/>
          <w:sz w:val="24"/>
        </w:rPr>
        <w:t xml:space="preserve">Глава 2. </w:t>
      </w:r>
      <w:r>
        <w:rPr>
          <w:i/>
          <w:sz w:val="24"/>
        </w:rPr>
        <w:t>Законодательные основы обеспечения безопасности личности, общества, государства</w:t>
      </w:r>
    </w:p>
    <w:p w:rsidR="00CD2BAB" w:rsidRDefault="00CD2BAB" w:rsidP="00CD2BAB">
      <w:pPr>
        <w:pStyle w:val="a3"/>
        <w:ind w:left="232" w:right="320"/>
        <w:jc w:val="both"/>
      </w:pPr>
      <w:r>
        <w:t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</w:t>
      </w:r>
    </w:p>
    <w:p w:rsidR="00CD2BAB" w:rsidRDefault="00CD2BAB" w:rsidP="00CD2BAB">
      <w:pPr>
        <w:spacing w:before="1"/>
        <w:ind w:left="232"/>
        <w:jc w:val="both"/>
        <w:rPr>
          <w:i/>
          <w:sz w:val="24"/>
        </w:rPr>
      </w:pPr>
      <w:r>
        <w:rPr>
          <w:b/>
          <w:sz w:val="24"/>
        </w:rPr>
        <w:t xml:space="preserve">Глава 3. </w:t>
      </w:r>
      <w:r>
        <w:rPr>
          <w:i/>
          <w:sz w:val="24"/>
        </w:rPr>
        <w:t>Организационные основы защиты населения и территорий России в чрезвычайных ситуациях</w:t>
      </w:r>
    </w:p>
    <w:p w:rsidR="00CD2BAB" w:rsidRDefault="00CD2BAB" w:rsidP="00CD2BAB">
      <w:pPr>
        <w:pStyle w:val="a3"/>
        <w:ind w:left="232" w:right="312"/>
        <w:jc w:val="both"/>
      </w:pPr>
      <w:r>
        <w:t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</w:t>
      </w:r>
    </w:p>
    <w:p w:rsidR="00CD2BAB" w:rsidRDefault="00CD2BAB" w:rsidP="00CD2BAB">
      <w:pPr>
        <w:spacing w:before="10" w:line="235" w:lineRule="auto"/>
        <w:ind w:right="254"/>
        <w:jc w:val="both"/>
        <w:rPr>
          <w:b/>
          <w:sz w:val="24"/>
        </w:rPr>
      </w:pPr>
      <w:r>
        <w:rPr>
          <w:b/>
          <w:sz w:val="24"/>
        </w:rPr>
        <w:t xml:space="preserve">    Раздел 2. Военная безопасность государства </w:t>
      </w:r>
    </w:p>
    <w:p w:rsidR="00CD2BAB" w:rsidRDefault="00CD2BAB" w:rsidP="00CD2BAB">
      <w:pPr>
        <w:spacing w:before="10" w:line="235" w:lineRule="auto"/>
        <w:ind w:right="254"/>
        <w:jc w:val="both"/>
        <w:rPr>
          <w:i/>
          <w:sz w:val="24"/>
        </w:rPr>
      </w:pPr>
      <w:r>
        <w:rPr>
          <w:b/>
          <w:sz w:val="24"/>
        </w:rPr>
        <w:t xml:space="preserve">      Глава 4. </w:t>
      </w:r>
      <w:r>
        <w:rPr>
          <w:i/>
          <w:sz w:val="24"/>
        </w:rPr>
        <w:t>Чрезвычайные ситуации военного характера и безопасность</w:t>
      </w:r>
    </w:p>
    <w:p w:rsidR="00CD2BAB" w:rsidRDefault="00CD2BAB" w:rsidP="00CD2BAB">
      <w:pPr>
        <w:pStyle w:val="a3"/>
        <w:spacing w:before="1"/>
        <w:ind w:left="232" w:right="308"/>
        <w:jc w:val="both"/>
      </w:pPr>
      <w:r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</w:t>
      </w:r>
      <w:r>
        <w:rPr>
          <w:i/>
        </w:rPr>
        <w:t xml:space="preserve">. </w:t>
      </w:r>
      <w:r>
        <w:t>Средства коллективной защиты от оружия массового поражения</w:t>
      </w:r>
      <w:r>
        <w:rPr>
          <w:i/>
        </w:rPr>
        <w:t xml:space="preserve">. </w:t>
      </w:r>
      <w:r>
        <w:t>Защита населения и территорий от биологической и экологической опасности</w:t>
      </w:r>
      <w:r>
        <w:rPr>
          <w:i/>
        </w:rPr>
        <w:t xml:space="preserve">. </w:t>
      </w:r>
      <w:r>
        <w:t>Средства индивидуальной защиты органов дыхания и кожи.</w:t>
      </w:r>
    </w:p>
    <w:p w:rsidR="00CD2BAB" w:rsidRDefault="00CD2BAB" w:rsidP="00CD2BAB">
      <w:pPr>
        <w:ind w:left="232"/>
        <w:jc w:val="both"/>
        <w:rPr>
          <w:i/>
          <w:sz w:val="24"/>
        </w:rPr>
      </w:pPr>
      <w:r>
        <w:rPr>
          <w:b/>
          <w:sz w:val="24"/>
        </w:rPr>
        <w:t xml:space="preserve">Глава 5. </w:t>
      </w:r>
      <w:r>
        <w:rPr>
          <w:i/>
          <w:sz w:val="24"/>
        </w:rPr>
        <w:t>Вооруженные Силы Российской Федерации на защите государства от военных угроз</w:t>
      </w:r>
    </w:p>
    <w:p w:rsidR="00CD2BAB" w:rsidRDefault="00CD2BAB" w:rsidP="00CD2BAB">
      <w:pPr>
        <w:pStyle w:val="a3"/>
        <w:ind w:left="232" w:right="316"/>
        <w:jc w:val="both"/>
      </w:pPr>
      <w:r>
        <w:t xml:space="preserve">Вооруженные Силы Российской Федерации: организационные основы. Состав Вооруженных Сил Российской Федерации. Воинская обязанность и военная служба. </w:t>
      </w:r>
      <w:r>
        <w:lastRenderedPageBreak/>
        <w:t>Права и обязанности военнослужащих. Боевые традиции и ритуалы Вооруженных Сил Российской Федерации.</w:t>
      </w:r>
    </w:p>
    <w:p w:rsidR="00CD2BAB" w:rsidRDefault="00CD2BAB" w:rsidP="00CD2BAB">
      <w:pPr>
        <w:spacing w:before="10" w:line="235" w:lineRule="auto"/>
        <w:ind w:left="180" w:right="-171"/>
        <w:jc w:val="both"/>
        <w:rPr>
          <w:b/>
          <w:sz w:val="24"/>
        </w:rPr>
      </w:pPr>
      <w:r>
        <w:rPr>
          <w:b/>
          <w:sz w:val="24"/>
        </w:rPr>
        <w:t xml:space="preserve">Раздел 3. Основы медицинских знаний и здорового образа жизни </w:t>
      </w:r>
    </w:p>
    <w:p w:rsidR="00CD2BAB" w:rsidRDefault="00CD2BAB" w:rsidP="00CD2BAB">
      <w:pPr>
        <w:spacing w:before="10" w:line="235" w:lineRule="auto"/>
        <w:ind w:left="180" w:right="-171"/>
        <w:jc w:val="both"/>
        <w:rPr>
          <w:i/>
          <w:sz w:val="24"/>
        </w:rPr>
      </w:pPr>
      <w:r>
        <w:rPr>
          <w:b/>
          <w:sz w:val="24"/>
        </w:rPr>
        <w:t xml:space="preserve">Глава 6. </w:t>
      </w:r>
      <w:r>
        <w:rPr>
          <w:i/>
          <w:sz w:val="24"/>
        </w:rPr>
        <w:t>Факторы  риска нарушений здоровья: инфекционные и неинфекционные заболевания</w:t>
      </w:r>
    </w:p>
    <w:p w:rsidR="00CD2BAB" w:rsidRDefault="00CD2BAB" w:rsidP="00CD2BAB">
      <w:pPr>
        <w:pStyle w:val="a3"/>
        <w:spacing w:before="2"/>
        <w:ind w:left="232"/>
        <w:jc w:val="both"/>
      </w:pPr>
      <w:r>
        <w:t>Медицинское обеспечение индивидуального и общественного здоровья. Здоровый образ жизни и его составляющие.</w:t>
      </w:r>
    </w:p>
    <w:p w:rsidR="00CD2BAB" w:rsidRDefault="00CD2BAB" w:rsidP="00CD2BAB">
      <w:pPr>
        <w:pStyle w:val="a3"/>
        <w:ind w:left="232" w:right="308"/>
        <w:jc w:val="both"/>
      </w:pPr>
      <w:r>
        <w:t>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CD2BAB" w:rsidRDefault="00CD2BAB" w:rsidP="00CD2BAB">
      <w:pPr>
        <w:ind w:left="232"/>
        <w:jc w:val="both"/>
        <w:rPr>
          <w:i/>
          <w:sz w:val="24"/>
        </w:rPr>
      </w:pPr>
      <w:r>
        <w:rPr>
          <w:b/>
          <w:sz w:val="24"/>
        </w:rPr>
        <w:t xml:space="preserve">Глава 7. </w:t>
      </w:r>
      <w:r>
        <w:rPr>
          <w:i/>
          <w:sz w:val="24"/>
        </w:rPr>
        <w:t>Оказание первой помощи при неотложных состояниях</w:t>
      </w:r>
    </w:p>
    <w:p w:rsidR="00CD2BAB" w:rsidRDefault="00CD2BAB" w:rsidP="00CD2BAB">
      <w:pPr>
        <w:pStyle w:val="a3"/>
        <w:ind w:left="232" w:right="310"/>
        <w:jc w:val="both"/>
      </w:pPr>
      <w:r>
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</w:t>
      </w:r>
    </w:p>
    <w:p w:rsidR="00CD2BAB" w:rsidRDefault="00CD2BAB" w:rsidP="00CD2BAB">
      <w:pPr>
        <w:spacing w:before="90"/>
        <w:ind w:left="3226" w:right="3307"/>
        <w:jc w:val="center"/>
        <w:rPr>
          <w:b/>
          <w:sz w:val="24"/>
        </w:rPr>
      </w:pPr>
      <w:r>
        <w:rPr>
          <w:b/>
          <w:sz w:val="24"/>
        </w:rPr>
        <w:t>11 класс</w:t>
      </w:r>
    </w:p>
    <w:p w:rsidR="00CD2BAB" w:rsidRDefault="00CD2BAB" w:rsidP="00CD2BAB">
      <w:pPr>
        <w:pStyle w:val="11"/>
        <w:spacing w:before="1" w:line="274" w:lineRule="exact"/>
        <w:ind w:left="0" w:right="-29"/>
      </w:pPr>
      <w:r>
        <w:t xml:space="preserve">    Раздел 1. Основы комплексной безопасности личности, общества, государства</w:t>
      </w:r>
    </w:p>
    <w:p w:rsidR="00CD2BAB" w:rsidRDefault="00CD2BAB" w:rsidP="00CD2BAB">
      <w:pPr>
        <w:spacing w:line="274" w:lineRule="exact"/>
        <w:ind w:left="232"/>
        <w:jc w:val="both"/>
        <w:rPr>
          <w:i/>
          <w:sz w:val="24"/>
        </w:rPr>
      </w:pPr>
      <w:r>
        <w:rPr>
          <w:b/>
          <w:sz w:val="24"/>
        </w:rPr>
        <w:t xml:space="preserve">Глава 1. </w:t>
      </w:r>
      <w:r>
        <w:rPr>
          <w:i/>
          <w:sz w:val="24"/>
        </w:rPr>
        <w:t>Научные основы формирования культуры безопасности жизнедеятельности человека в современной среде обитания</w:t>
      </w:r>
    </w:p>
    <w:p w:rsidR="00CD2BAB" w:rsidRDefault="00CD2BAB" w:rsidP="00CD2BAB">
      <w:pPr>
        <w:pStyle w:val="a3"/>
        <w:ind w:left="232" w:right="307"/>
        <w:jc w:val="both"/>
      </w:pPr>
      <w:r>
        <w:t>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</w:t>
      </w:r>
    </w:p>
    <w:p w:rsidR="00CD2BAB" w:rsidRDefault="00CD2BAB" w:rsidP="00CD2BAB">
      <w:pPr>
        <w:spacing w:line="274" w:lineRule="exact"/>
        <w:ind w:left="232"/>
        <w:jc w:val="both"/>
        <w:rPr>
          <w:i/>
          <w:sz w:val="24"/>
        </w:rPr>
      </w:pPr>
      <w:r>
        <w:rPr>
          <w:b/>
          <w:sz w:val="24"/>
        </w:rPr>
        <w:t xml:space="preserve">Глава 2. </w:t>
      </w:r>
      <w:r>
        <w:rPr>
          <w:i/>
          <w:sz w:val="24"/>
        </w:rPr>
        <w:t>Комплекс мер взаимной ответственности личности, общества, государства по обеспечению безопасности</w:t>
      </w:r>
    </w:p>
    <w:p w:rsidR="00CD2BAB" w:rsidRDefault="00CD2BAB" w:rsidP="00CD2BAB">
      <w:pPr>
        <w:pStyle w:val="a3"/>
        <w:spacing w:before="78"/>
        <w:ind w:left="232" w:right="316"/>
        <w:jc w:val="both"/>
      </w:pPr>
      <w:r>
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:rsidR="00CD2BAB" w:rsidRDefault="00CD2BAB" w:rsidP="00CD2BAB">
      <w:pPr>
        <w:spacing w:before="1"/>
        <w:ind w:left="232"/>
        <w:jc w:val="both"/>
        <w:rPr>
          <w:i/>
          <w:sz w:val="24"/>
        </w:rPr>
      </w:pPr>
      <w:r>
        <w:rPr>
          <w:b/>
          <w:sz w:val="24"/>
        </w:rPr>
        <w:t xml:space="preserve">Глава 3. </w:t>
      </w:r>
      <w:r>
        <w:rPr>
          <w:i/>
          <w:sz w:val="24"/>
        </w:rPr>
        <w:t>Экстремальные ситуации и безопасность человека</w:t>
      </w:r>
    </w:p>
    <w:p w:rsidR="00CD2BAB" w:rsidRDefault="00CD2BAB" w:rsidP="00CD2BAB">
      <w:pPr>
        <w:pStyle w:val="a3"/>
        <w:ind w:left="232" w:right="325"/>
        <w:jc w:val="both"/>
      </w:pPr>
      <w:r>
        <w:t>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</w:t>
      </w:r>
    </w:p>
    <w:p w:rsidR="00CD2BAB" w:rsidRDefault="00CD2BAB" w:rsidP="00CD2BAB">
      <w:pPr>
        <w:spacing w:before="9" w:line="235" w:lineRule="auto"/>
        <w:ind w:left="232" w:right="-29"/>
        <w:jc w:val="both"/>
        <w:rPr>
          <w:b/>
          <w:sz w:val="24"/>
        </w:rPr>
      </w:pPr>
      <w:r>
        <w:rPr>
          <w:b/>
          <w:sz w:val="24"/>
        </w:rPr>
        <w:t>Раздел 2. Военная безопасность государства</w:t>
      </w:r>
    </w:p>
    <w:p w:rsidR="00CD2BAB" w:rsidRDefault="00CD2BAB" w:rsidP="00CD2BAB">
      <w:pPr>
        <w:spacing w:before="9" w:line="235" w:lineRule="auto"/>
        <w:ind w:left="232" w:right="-29"/>
        <w:jc w:val="both"/>
        <w:rPr>
          <w:i/>
          <w:sz w:val="24"/>
        </w:rPr>
      </w:pPr>
      <w:r>
        <w:rPr>
          <w:b/>
          <w:sz w:val="24"/>
        </w:rPr>
        <w:t xml:space="preserve"> Глава 4. </w:t>
      </w:r>
      <w:r>
        <w:rPr>
          <w:i/>
          <w:sz w:val="24"/>
        </w:rPr>
        <w:t>Вооружѐнные Силы Российской Федерации на защите государства от военных угроз</w:t>
      </w:r>
    </w:p>
    <w:p w:rsidR="00CD2BAB" w:rsidRDefault="00CD2BAB" w:rsidP="00CD2BAB">
      <w:pPr>
        <w:pStyle w:val="a3"/>
        <w:spacing w:before="2"/>
        <w:ind w:left="232"/>
      </w:pPr>
      <w:r>
        <w:t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</w:p>
    <w:p w:rsidR="00CD2BAB" w:rsidRDefault="00CD2BAB" w:rsidP="00CD2BAB">
      <w:pPr>
        <w:ind w:left="232"/>
        <w:rPr>
          <w:i/>
          <w:sz w:val="24"/>
        </w:rPr>
      </w:pPr>
      <w:r>
        <w:rPr>
          <w:b/>
          <w:sz w:val="24"/>
        </w:rPr>
        <w:t xml:space="preserve">Глава 5. </w:t>
      </w:r>
      <w:r>
        <w:rPr>
          <w:i/>
          <w:sz w:val="24"/>
        </w:rPr>
        <w:t>Особенности военной службы в современной Российской армии</w:t>
      </w:r>
    </w:p>
    <w:p w:rsidR="00CD2BAB" w:rsidRDefault="00CD2BAB" w:rsidP="00CD2BAB">
      <w:pPr>
        <w:pStyle w:val="a3"/>
        <w:ind w:left="232" w:right="323"/>
      </w:pPr>
      <w:r>
        <w:t>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CD2BAB" w:rsidRDefault="00CD2BAB" w:rsidP="00CD2BAB">
      <w:pPr>
        <w:tabs>
          <w:tab w:val="left" w:pos="9610"/>
        </w:tabs>
        <w:spacing w:before="10" w:line="235" w:lineRule="auto"/>
        <w:ind w:left="232" w:right="-29"/>
        <w:jc w:val="both"/>
        <w:rPr>
          <w:i/>
          <w:sz w:val="24"/>
        </w:rPr>
      </w:pPr>
      <w:r>
        <w:rPr>
          <w:b/>
          <w:sz w:val="24"/>
        </w:rPr>
        <w:t xml:space="preserve">  Раздел 3. Основы медицинских знаний и здорового образа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 xml:space="preserve">жизни Глава 6. </w:t>
      </w:r>
      <w:r>
        <w:rPr>
          <w:i/>
          <w:sz w:val="24"/>
        </w:rPr>
        <w:t>Основы здорового образа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</w:p>
    <w:p w:rsidR="00CD2BAB" w:rsidRDefault="00CD2BAB" w:rsidP="00CD2BAB">
      <w:pPr>
        <w:pStyle w:val="a3"/>
        <w:spacing w:before="2"/>
        <w:ind w:left="232" w:right="325"/>
        <w:jc w:val="both"/>
      </w:pPr>
      <w:r>
        <w:lastRenderedPageBreak/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движения.</w:t>
      </w:r>
    </w:p>
    <w:p w:rsidR="00CD2BAB" w:rsidRDefault="00CD2BAB" w:rsidP="00CD2BAB">
      <w:pPr>
        <w:ind w:left="232"/>
        <w:jc w:val="both"/>
        <w:rPr>
          <w:i/>
          <w:sz w:val="24"/>
        </w:rPr>
      </w:pPr>
      <w:r>
        <w:rPr>
          <w:b/>
          <w:sz w:val="24"/>
        </w:rPr>
        <w:t xml:space="preserve">Глава 7. </w:t>
      </w:r>
      <w:r>
        <w:rPr>
          <w:i/>
          <w:sz w:val="24"/>
        </w:rPr>
        <w:t>Первая помощь при неотложных состояниях</w:t>
      </w:r>
    </w:p>
    <w:p w:rsidR="00CD2BAB" w:rsidRDefault="00CD2BAB" w:rsidP="00CD2BAB">
      <w:pPr>
        <w:pStyle w:val="a3"/>
        <w:ind w:left="232" w:right="316"/>
        <w:jc w:val="both"/>
      </w:pPr>
      <w:r>
        <w:t>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</w:t>
      </w:r>
      <w:r>
        <w:rPr>
          <w:spacing w:val="-5"/>
        </w:rPr>
        <w:t xml:space="preserve"> </w:t>
      </w:r>
      <w:r>
        <w:t>веществами.</w:t>
      </w:r>
    </w:p>
    <w:p w:rsidR="00CD2BAB" w:rsidRDefault="00CD2BAB" w:rsidP="00CD2BAB">
      <w:pPr>
        <w:pStyle w:val="a3"/>
        <w:ind w:left="232" w:right="316"/>
        <w:jc w:val="center"/>
      </w:pPr>
      <w:r>
        <w:t>Тематическое планирование</w:t>
      </w:r>
    </w:p>
    <w:p w:rsidR="00CD2BAB" w:rsidRDefault="00CD2BAB" w:rsidP="00CD2BAB">
      <w:pPr>
        <w:pStyle w:val="a3"/>
        <w:jc w:val="center"/>
        <w:rPr>
          <w:b/>
          <w:sz w:val="20"/>
        </w:rPr>
      </w:pPr>
      <w:r>
        <w:rPr>
          <w:b/>
          <w:sz w:val="20"/>
        </w:rPr>
        <w:t>10 класс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850"/>
        <w:gridCol w:w="4111"/>
      </w:tblGrid>
      <w:tr w:rsidR="00CD2BAB" w:rsidRPr="00A8598A" w:rsidTr="0074695A">
        <w:trPr>
          <w:trHeight w:val="347"/>
        </w:trPr>
        <w:tc>
          <w:tcPr>
            <w:tcW w:w="1276" w:type="dxa"/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203" w:right="196"/>
              <w:jc w:val="center"/>
            </w:pPr>
            <w:r w:rsidRPr="00A8598A">
              <w:t>№ п/п</w:t>
            </w:r>
          </w:p>
        </w:tc>
        <w:tc>
          <w:tcPr>
            <w:tcW w:w="3544" w:type="dxa"/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-992" w:right="-708"/>
              <w:jc w:val="center"/>
            </w:pPr>
            <w:proofErr w:type="spellStart"/>
            <w:r w:rsidRPr="00A8598A">
              <w:t>Название</w:t>
            </w:r>
            <w:proofErr w:type="spellEnd"/>
            <w:r w:rsidRPr="00A8598A">
              <w:t xml:space="preserve"> </w:t>
            </w:r>
            <w:proofErr w:type="spellStart"/>
            <w:r w:rsidRPr="00A8598A">
              <w:t>модуля</w:t>
            </w:r>
            <w:proofErr w:type="spellEnd"/>
            <w:r w:rsidRPr="00A8598A">
              <w:t xml:space="preserve">, </w:t>
            </w:r>
            <w:proofErr w:type="spellStart"/>
            <w:r w:rsidRPr="00A8598A">
              <w:t>раздела</w:t>
            </w:r>
            <w:proofErr w:type="spellEnd"/>
            <w:r w:rsidRPr="00A8598A">
              <w:t xml:space="preserve">, </w:t>
            </w:r>
            <w:proofErr w:type="spellStart"/>
            <w:r w:rsidRPr="00A8598A">
              <w:t>главы</w:t>
            </w:r>
            <w:proofErr w:type="spellEnd"/>
          </w:p>
        </w:tc>
        <w:tc>
          <w:tcPr>
            <w:tcW w:w="850" w:type="dxa"/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185" w:right="179"/>
              <w:jc w:val="center"/>
            </w:pPr>
            <w:proofErr w:type="spellStart"/>
            <w:r w:rsidRPr="00A8598A">
              <w:t>Кол-во</w:t>
            </w:r>
            <w:proofErr w:type="spellEnd"/>
            <w:r w:rsidRPr="00A8598A">
              <w:t xml:space="preserve"> </w:t>
            </w:r>
            <w:proofErr w:type="spellStart"/>
            <w:r w:rsidRPr="00A8598A">
              <w:t>часов</w:t>
            </w:r>
            <w:proofErr w:type="spellEnd"/>
          </w:p>
        </w:tc>
        <w:tc>
          <w:tcPr>
            <w:tcW w:w="4111" w:type="dxa"/>
          </w:tcPr>
          <w:p w:rsidR="00CD2BAB" w:rsidRPr="00CD2BAB" w:rsidRDefault="00CD2BAB" w:rsidP="0074695A">
            <w:pPr>
              <w:pStyle w:val="TableParagraph"/>
              <w:spacing w:line="229" w:lineRule="exact"/>
              <w:ind w:left="119" w:right="105"/>
              <w:jc w:val="center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Характеристика</w:t>
            </w:r>
          </w:p>
          <w:p w:rsidR="00CD2BAB" w:rsidRPr="00CD2BAB" w:rsidRDefault="00CD2BAB" w:rsidP="0074695A">
            <w:pPr>
              <w:pStyle w:val="TableParagraph"/>
              <w:spacing w:line="273" w:lineRule="exact"/>
              <w:ind w:left="185" w:right="179"/>
              <w:jc w:val="center"/>
              <w:rPr>
                <w:lang w:val="ru-RU"/>
              </w:rPr>
            </w:pPr>
            <w:r w:rsidRPr="00CD2BAB">
              <w:rPr>
                <w:sz w:val="20"/>
                <w:lang w:val="ru-RU"/>
              </w:rPr>
              <w:t>основных видов деятельности обучающихся</w:t>
            </w:r>
          </w:p>
        </w:tc>
      </w:tr>
      <w:tr w:rsidR="00CD2BAB" w:rsidRPr="00A8598A" w:rsidTr="0074695A">
        <w:trPr>
          <w:trHeight w:val="395"/>
        </w:trPr>
        <w:tc>
          <w:tcPr>
            <w:tcW w:w="1276" w:type="dxa"/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203" w:right="199"/>
            </w:pPr>
            <w:proofErr w:type="spellStart"/>
            <w:r w:rsidRPr="00A8598A">
              <w:t>Раздел</w:t>
            </w:r>
            <w:proofErr w:type="spellEnd"/>
            <w:r w:rsidRPr="00A8598A">
              <w:t xml:space="preserve"> 1.</w:t>
            </w:r>
          </w:p>
        </w:tc>
        <w:tc>
          <w:tcPr>
            <w:tcW w:w="3544" w:type="dxa"/>
          </w:tcPr>
          <w:p w:rsidR="00CD2BAB" w:rsidRPr="00CD2BAB" w:rsidRDefault="00CD2BAB" w:rsidP="0074695A">
            <w:pPr>
              <w:pStyle w:val="TableParagraph"/>
              <w:spacing w:line="273" w:lineRule="exact"/>
              <w:ind w:left="107"/>
              <w:rPr>
                <w:lang w:val="ru-RU"/>
              </w:rPr>
            </w:pPr>
            <w:r w:rsidRPr="00CD2BAB">
              <w:rPr>
                <w:lang w:val="ru-RU"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850" w:type="dxa"/>
          </w:tcPr>
          <w:p w:rsidR="00CD2BAB" w:rsidRPr="00A8598A" w:rsidRDefault="00CD2BAB" w:rsidP="0074695A">
            <w:pPr>
              <w:pStyle w:val="TableParagraph"/>
              <w:spacing w:line="268" w:lineRule="exact"/>
              <w:ind w:left="185" w:right="176"/>
              <w:jc w:val="center"/>
            </w:pPr>
            <w:r w:rsidRPr="00A8598A">
              <w:t>15</w:t>
            </w:r>
          </w:p>
        </w:tc>
        <w:tc>
          <w:tcPr>
            <w:tcW w:w="4111" w:type="dxa"/>
          </w:tcPr>
          <w:p w:rsidR="00CD2BAB" w:rsidRPr="00CD2BAB" w:rsidRDefault="00CD2BAB" w:rsidP="0074695A">
            <w:pPr>
              <w:pStyle w:val="TableParagraph"/>
              <w:spacing w:line="205" w:lineRule="exact"/>
              <w:ind w:left="112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Актуализируют ранее полученные знания о роли государства в обеспечении</w:t>
            </w:r>
          </w:p>
          <w:p w:rsidR="00CD2BAB" w:rsidRPr="00CD2BAB" w:rsidRDefault="00CD2BAB" w:rsidP="0074695A">
            <w:pPr>
              <w:pStyle w:val="TableParagraph"/>
              <w:spacing w:line="200" w:lineRule="exact"/>
              <w:ind w:left="112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безопасности личности и общества. Характеризуют значение культуры безопасности жизнедеятельности личности и</w:t>
            </w:r>
          </w:p>
          <w:p w:rsidR="00CD2BAB" w:rsidRPr="00CD2BAB" w:rsidRDefault="00CD2BAB" w:rsidP="0074695A">
            <w:pPr>
              <w:pStyle w:val="TableParagraph"/>
              <w:spacing w:line="200" w:lineRule="exact"/>
              <w:ind w:left="112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общества в современном мире.</w:t>
            </w:r>
          </w:p>
          <w:p w:rsidR="00CD2BAB" w:rsidRPr="00CD2BAB" w:rsidRDefault="00CD2BAB" w:rsidP="0074695A">
            <w:pPr>
              <w:pStyle w:val="TableParagraph"/>
              <w:spacing w:line="200" w:lineRule="exact"/>
              <w:ind w:left="112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 xml:space="preserve">Формулируют личные понятия </w:t>
            </w:r>
            <w:r>
              <w:rPr>
                <w:sz w:val="20"/>
              </w:rPr>
              <w:t>o</w:t>
            </w:r>
            <w:r w:rsidRPr="00CD2BAB">
              <w:rPr>
                <w:sz w:val="20"/>
                <w:lang w:val="ru-RU"/>
              </w:rPr>
              <w:t xml:space="preserve"> безопасности. Анализируют причины возникновения опасных и чрезвычайных ситуаций. Выявляют причинно-</w:t>
            </w:r>
          </w:p>
          <w:p w:rsidR="00CD2BAB" w:rsidRPr="00CD2BAB" w:rsidRDefault="00CD2BAB" w:rsidP="0074695A">
            <w:pPr>
              <w:pStyle w:val="TableParagraph"/>
              <w:ind w:left="112" w:right="370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следственные связи опасных ситуаций и их влияние на безопасность</w:t>
            </w:r>
          </w:p>
          <w:p w:rsidR="00CD2BAB" w:rsidRPr="00CD2BAB" w:rsidRDefault="00CD2BAB" w:rsidP="0074695A">
            <w:pPr>
              <w:pStyle w:val="TableParagraph"/>
              <w:ind w:left="112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жизнедеятельности человека. Генерируют идеи, моделируют индивидуальные решения по обеспечению личной безопасности в повседневной жизни и в чрезвычайных</w:t>
            </w:r>
          </w:p>
          <w:p w:rsidR="00CD2BAB" w:rsidRPr="00CD2BAB" w:rsidRDefault="00CD2BAB" w:rsidP="0074695A">
            <w:pPr>
              <w:pStyle w:val="TableParagraph"/>
              <w:ind w:left="112" w:right="291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ситуациях. Определяют цели и задачи по безопасному поведению в повседневной жизни и в различных опасных и чрезвычайных ситуациях. Выбирают средства</w:t>
            </w:r>
            <w:r w:rsidRPr="00CD2BAB">
              <w:rPr>
                <w:spacing w:val="-11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реализации поставленных</w:t>
            </w:r>
            <w:r w:rsidRPr="00CD2BAB">
              <w:rPr>
                <w:spacing w:val="1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целей,</w:t>
            </w:r>
          </w:p>
          <w:p w:rsidR="00CD2BAB" w:rsidRPr="00CD2BAB" w:rsidRDefault="00CD2BAB" w:rsidP="0074695A">
            <w:pPr>
              <w:pStyle w:val="TableParagraph"/>
              <w:ind w:left="112" w:right="370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оценивают результаты</w:t>
            </w:r>
            <w:r w:rsidRPr="00CD2BAB">
              <w:rPr>
                <w:spacing w:val="-9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своей деятельности в обеспечении личной</w:t>
            </w:r>
            <w:r w:rsidRPr="00CD2BAB">
              <w:rPr>
                <w:spacing w:val="-2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безопасности. Характеризуют и формулируют основное содержание федеральных законов и подзаконных актов. Рассматривают нормы международного права и положения Конституции Российской Федерации по правам человека. Анализируют военную политику государства. Приводят примеры вооруженных конфликтов; локальных, региональных и крупномасштабных войн.</w:t>
            </w:r>
          </w:p>
          <w:p w:rsidR="00CD2BAB" w:rsidRPr="00CD2BAB" w:rsidRDefault="00CD2BAB" w:rsidP="0074695A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CD2BAB">
              <w:rPr>
                <w:sz w:val="20"/>
                <w:lang w:val="ru-RU"/>
              </w:rPr>
              <w:t>Работают с интерактивными схемами и заданиями. Характеризуют внутренние опасности России. Устанавливают и сравнивают разные точки зрения. Рассматривают территориальные</w:t>
            </w:r>
          </w:p>
          <w:p w:rsidR="00CD2BAB" w:rsidRPr="00CD2BAB" w:rsidRDefault="00CD2BAB" w:rsidP="0074695A">
            <w:pPr>
              <w:pStyle w:val="TableParagraph"/>
              <w:spacing w:line="225" w:lineRule="exact"/>
              <w:ind w:left="112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и функциональные подсистемы, режим функционирования РСЧС. Характеризуют структуру и содержание плана действий по предупреждению и ликвидации чрезвычайных ситуаций. Формулируют основные задачи и формы обучения в области гражданской обороны. Характеризуют предназначение и основные задачи</w:t>
            </w:r>
            <w:r w:rsidRPr="00CD2BAB">
              <w:rPr>
                <w:spacing w:val="-12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lastRenderedPageBreak/>
              <w:t>гражданской обороны. Рассматривают структуру и органы управления. Изучают основные меры защиты населения от чрезвычайных ситуаций. Называют права и обязанности граждан в области гражданской обороны. Совершенствуют практические навыки и умения при выполнении действий по сигналам оповещения. Работают в группах.</w:t>
            </w:r>
          </w:p>
          <w:p w:rsidR="00CD2BAB" w:rsidRDefault="00CD2BAB" w:rsidP="0074695A">
            <w:pPr>
              <w:pStyle w:val="TableParagraph"/>
              <w:ind w:left="112"/>
              <w:rPr>
                <w:sz w:val="20"/>
              </w:rPr>
            </w:pPr>
            <w:r w:rsidRPr="00CD2BAB">
              <w:rPr>
                <w:sz w:val="20"/>
                <w:lang w:val="ru-RU"/>
              </w:rPr>
              <w:t xml:space="preserve">Решают ситуационные задачи, выполняют интерактивные задания. Закрепляют и совершенствуют правила безопасного поведения на транспорте. Выясняют роль инженерной защиты в системе мер по защите населения. </w:t>
            </w:r>
            <w:proofErr w:type="spellStart"/>
            <w:r>
              <w:rPr>
                <w:sz w:val="20"/>
              </w:rPr>
              <w:t>Объясняют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необходимость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добровольного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обязательного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страхования</w:t>
            </w:r>
            <w:proofErr w:type="spellEnd"/>
          </w:p>
        </w:tc>
      </w:tr>
      <w:tr w:rsidR="00CD2BAB" w:rsidRPr="00A8598A" w:rsidTr="0074695A">
        <w:trPr>
          <w:trHeight w:val="419"/>
        </w:trPr>
        <w:tc>
          <w:tcPr>
            <w:tcW w:w="1276" w:type="dxa"/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203" w:right="196"/>
              <w:jc w:val="center"/>
            </w:pPr>
            <w:proofErr w:type="spellStart"/>
            <w:r w:rsidRPr="00A8598A">
              <w:lastRenderedPageBreak/>
              <w:t>Раздел</w:t>
            </w:r>
            <w:proofErr w:type="spellEnd"/>
            <w:r w:rsidRPr="00A8598A">
              <w:t xml:space="preserve"> II</w:t>
            </w:r>
          </w:p>
        </w:tc>
        <w:tc>
          <w:tcPr>
            <w:tcW w:w="3544" w:type="dxa"/>
          </w:tcPr>
          <w:p w:rsidR="00CD2BAB" w:rsidRPr="00CD2BAB" w:rsidRDefault="00CD2BAB" w:rsidP="0074695A">
            <w:pPr>
              <w:pStyle w:val="TableParagraph"/>
              <w:spacing w:line="273" w:lineRule="exact"/>
              <w:ind w:left="107"/>
              <w:rPr>
                <w:lang w:val="ru-RU"/>
              </w:rPr>
            </w:pPr>
            <w:r w:rsidRPr="00CD2BAB">
              <w:rPr>
                <w:lang w:val="ru-RU"/>
              </w:rPr>
              <w:t>Основы обороны государства и военная безопасность</w:t>
            </w:r>
          </w:p>
        </w:tc>
        <w:tc>
          <w:tcPr>
            <w:tcW w:w="850" w:type="dxa"/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185" w:right="176"/>
              <w:jc w:val="center"/>
            </w:pPr>
            <w:r w:rsidRPr="00A8598A">
              <w:t>10</w:t>
            </w:r>
          </w:p>
        </w:tc>
        <w:tc>
          <w:tcPr>
            <w:tcW w:w="4111" w:type="dxa"/>
          </w:tcPr>
          <w:p w:rsidR="00CD2BAB" w:rsidRPr="00CD2BAB" w:rsidRDefault="00CD2BAB" w:rsidP="0074695A">
            <w:pPr>
              <w:pStyle w:val="TableParagraph"/>
              <w:ind w:left="112" w:right="163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Рассматривают чрезвычайные ситуации военного характера и различные виды оружия массового поражения.</w:t>
            </w:r>
          </w:p>
          <w:p w:rsidR="00CD2BAB" w:rsidRPr="00CD2BAB" w:rsidRDefault="00CD2BAB" w:rsidP="0074695A">
            <w:pPr>
              <w:pStyle w:val="TableParagraph"/>
              <w:ind w:left="112" w:right="619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Характеризуют индивидуальные</w:t>
            </w:r>
            <w:r w:rsidRPr="00CD2BAB">
              <w:rPr>
                <w:spacing w:val="-10"/>
                <w:sz w:val="20"/>
                <w:lang w:val="ru-RU"/>
              </w:rPr>
              <w:t xml:space="preserve"> </w:t>
            </w:r>
            <w:r w:rsidRPr="00CD2BAB">
              <w:rPr>
                <w:spacing w:val="-11"/>
                <w:sz w:val="20"/>
                <w:lang w:val="ru-RU"/>
              </w:rPr>
              <w:t>и</w:t>
            </w:r>
          </w:p>
          <w:p w:rsidR="00CD2BAB" w:rsidRPr="00CD2BAB" w:rsidRDefault="00CD2BAB" w:rsidP="0074695A">
            <w:pPr>
              <w:pStyle w:val="TableParagraph"/>
              <w:ind w:left="112" w:right="619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коллективные</w:t>
            </w:r>
            <w:r w:rsidRPr="00CD2BAB">
              <w:rPr>
                <w:spacing w:val="-17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средства защиты</w:t>
            </w:r>
            <w:r w:rsidRPr="00CD2BAB">
              <w:rPr>
                <w:spacing w:val="1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населения. Характеризуют радиационную безопасность населения и территорий. Формулируют общие рекомендации при угрозе ядерного заражения. Рассматривают средства коллективной защиты населения.</w:t>
            </w:r>
          </w:p>
          <w:p w:rsidR="00CD2BAB" w:rsidRPr="00CD2BAB" w:rsidRDefault="00CD2BAB" w:rsidP="0074695A">
            <w:pPr>
              <w:pStyle w:val="TableParagraph"/>
              <w:ind w:left="112" w:right="251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Закрепляют знания о защитных свойствах и характерных особенностях убежищ и укрытий. Характеризуют особенности противорадиационного укрытия.  Актуализируют полученные ранее знания о специальных и простейших средствах</w:t>
            </w:r>
          </w:p>
          <w:p w:rsidR="00CD2BAB" w:rsidRPr="00CD2BAB" w:rsidRDefault="00CD2BAB" w:rsidP="0074695A">
            <w:pPr>
              <w:pStyle w:val="TableParagraph"/>
              <w:spacing w:line="229" w:lineRule="exact"/>
              <w:ind w:left="112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Индивидуальной защиты органов дыхания.</w:t>
            </w:r>
          </w:p>
          <w:p w:rsidR="00CD2BAB" w:rsidRPr="00CD2BAB" w:rsidRDefault="00CD2BAB" w:rsidP="0074695A">
            <w:pPr>
              <w:pStyle w:val="TableParagraph"/>
              <w:spacing w:line="225" w:lineRule="exact"/>
              <w:ind w:left="112"/>
              <w:jc w:val="both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Характеризуют виды и особенности противогазов. Совершенствуют умения и навыки практического применения средств индивидуальной защиты органов дыхания и кожи. Анализируют состав и</w:t>
            </w:r>
          </w:p>
          <w:p w:rsidR="00CD2BAB" w:rsidRPr="00CD2BAB" w:rsidRDefault="00CD2BAB" w:rsidP="0074695A">
            <w:pPr>
              <w:pStyle w:val="TableParagraph"/>
              <w:ind w:left="112" w:right="159"/>
              <w:jc w:val="both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основные задачи</w:t>
            </w:r>
            <w:r w:rsidRPr="00CD2BAB">
              <w:rPr>
                <w:spacing w:val="-11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Вооруженных Сил Российской</w:t>
            </w:r>
            <w:r w:rsidRPr="00CD2BAB">
              <w:rPr>
                <w:spacing w:val="-5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Федерации.</w:t>
            </w:r>
          </w:p>
          <w:p w:rsidR="00CD2BAB" w:rsidRPr="00CD2BAB" w:rsidRDefault="00CD2BAB" w:rsidP="0074695A">
            <w:pPr>
              <w:pStyle w:val="TableParagraph"/>
              <w:ind w:left="112" w:right="198"/>
              <w:jc w:val="both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Актуализируют знания и дают краткую характеристику</w:t>
            </w:r>
            <w:r w:rsidRPr="00CD2BAB">
              <w:rPr>
                <w:spacing w:val="-12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видов Вооруженных</w:t>
            </w:r>
            <w:r w:rsidRPr="00CD2BAB">
              <w:rPr>
                <w:spacing w:val="-2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Сил.</w:t>
            </w:r>
          </w:p>
          <w:p w:rsidR="00CD2BAB" w:rsidRPr="00CD2BAB" w:rsidRDefault="00CD2BAB" w:rsidP="0074695A">
            <w:pPr>
              <w:pStyle w:val="TableParagraph"/>
              <w:spacing w:before="1" w:line="229" w:lineRule="exact"/>
              <w:ind w:left="112"/>
              <w:jc w:val="both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Закрепляют</w:t>
            </w:r>
            <w:r w:rsidRPr="00CD2BAB">
              <w:rPr>
                <w:spacing w:val="-9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знание федеральных законов.</w:t>
            </w:r>
          </w:p>
          <w:p w:rsidR="00CD2BAB" w:rsidRPr="00CD2BAB" w:rsidRDefault="00CD2BAB" w:rsidP="0074695A">
            <w:pPr>
              <w:pStyle w:val="TableParagraph"/>
              <w:ind w:left="112"/>
              <w:jc w:val="both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 xml:space="preserve">Определяют главное предназначение Вооруженных Сил Российской Федерации. </w:t>
            </w:r>
          </w:p>
          <w:p w:rsidR="00CD2BAB" w:rsidRPr="00CD2BAB" w:rsidRDefault="00CD2BAB" w:rsidP="0074695A">
            <w:pPr>
              <w:pStyle w:val="TableParagraph"/>
              <w:spacing w:line="237" w:lineRule="auto"/>
              <w:ind w:left="112" w:right="619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Рассматривают законодательные</w:t>
            </w:r>
          </w:p>
          <w:p w:rsidR="00CD2BAB" w:rsidRPr="00CD2BAB" w:rsidRDefault="00CD2BAB" w:rsidP="0074695A">
            <w:pPr>
              <w:pStyle w:val="TableParagraph"/>
              <w:ind w:left="112" w:right="474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основы социальной</w:t>
            </w:r>
            <w:r w:rsidRPr="00CD2BAB">
              <w:rPr>
                <w:spacing w:val="-13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защиты военнослужащих. Изучают права и</w:t>
            </w:r>
            <w:r w:rsidRPr="00CD2BAB">
              <w:rPr>
                <w:spacing w:val="-12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обязанности военнослужащих.</w:t>
            </w:r>
          </w:p>
          <w:p w:rsidR="00CD2BAB" w:rsidRPr="00CD2BAB" w:rsidRDefault="00CD2BAB" w:rsidP="0074695A">
            <w:pPr>
              <w:pStyle w:val="TableParagraph"/>
              <w:spacing w:line="225" w:lineRule="exact"/>
              <w:ind w:left="112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Характеризуют общие, должностные, специальные обязанности военнослужащих, виды поощрений и дисциплинарных взысканий. Характеризуют боевые</w:t>
            </w:r>
          </w:p>
          <w:p w:rsidR="00CD2BAB" w:rsidRPr="00CD2BAB" w:rsidRDefault="00CD2BAB" w:rsidP="0074695A">
            <w:pPr>
              <w:pStyle w:val="TableParagraph"/>
              <w:ind w:left="112" w:right="107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традиции и структуру воинских ритуалов.</w:t>
            </w:r>
          </w:p>
          <w:p w:rsidR="00CD2BAB" w:rsidRPr="00A8598A" w:rsidRDefault="00CD2BAB" w:rsidP="0074695A">
            <w:pPr>
              <w:pStyle w:val="TableParagraph"/>
              <w:ind w:left="112" w:right="188"/>
            </w:pPr>
            <w:r w:rsidRPr="00CD2BAB">
              <w:rPr>
                <w:sz w:val="20"/>
                <w:lang w:val="ru-RU"/>
              </w:rPr>
              <w:t xml:space="preserve">Изучают порядок проведения наиболее важных ритуалов Вооруженных Сил Российской Федерации. </w:t>
            </w:r>
            <w:proofErr w:type="spellStart"/>
            <w:r>
              <w:rPr>
                <w:sz w:val="20"/>
              </w:rPr>
              <w:t>Работают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группах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Решают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ситуационные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задачи</w:t>
            </w:r>
            <w:proofErr w:type="spellEnd"/>
          </w:p>
        </w:tc>
      </w:tr>
      <w:tr w:rsidR="00CD2BAB" w:rsidRPr="00A8598A" w:rsidTr="0074695A">
        <w:trPr>
          <w:trHeight w:val="364"/>
        </w:trPr>
        <w:tc>
          <w:tcPr>
            <w:tcW w:w="1276" w:type="dxa"/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203" w:right="194"/>
              <w:jc w:val="center"/>
            </w:pPr>
            <w:proofErr w:type="spellStart"/>
            <w:r w:rsidRPr="00A8598A">
              <w:t>Раздел</w:t>
            </w:r>
            <w:proofErr w:type="spellEnd"/>
            <w:r w:rsidRPr="00A8598A">
              <w:t xml:space="preserve"> III</w:t>
            </w:r>
          </w:p>
        </w:tc>
        <w:tc>
          <w:tcPr>
            <w:tcW w:w="3544" w:type="dxa"/>
          </w:tcPr>
          <w:p w:rsidR="00CD2BAB" w:rsidRPr="00CD2BAB" w:rsidRDefault="00CD2BAB" w:rsidP="0074695A">
            <w:pPr>
              <w:pStyle w:val="TableParagraph"/>
              <w:spacing w:line="273" w:lineRule="exact"/>
              <w:ind w:left="107"/>
              <w:rPr>
                <w:lang w:val="ru-RU"/>
              </w:rPr>
            </w:pPr>
            <w:r w:rsidRPr="00CD2BAB">
              <w:rPr>
                <w:lang w:val="ru-RU"/>
              </w:rPr>
              <w:t>Основы медицинских знаний и здорового образа жизни</w:t>
            </w:r>
          </w:p>
        </w:tc>
        <w:tc>
          <w:tcPr>
            <w:tcW w:w="850" w:type="dxa"/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9"/>
              <w:jc w:val="center"/>
            </w:pPr>
            <w:r w:rsidRPr="00A8598A">
              <w:t>9</w:t>
            </w:r>
          </w:p>
        </w:tc>
        <w:tc>
          <w:tcPr>
            <w:tcW w:w="4111" w:type="dxa"/>
          </w:tcPr>
          <w:p w:rsidR="00CD2BAB" w:rsidRPr="00CD2BAB" w:rsidRDefault="00CD2BAB" w:rsidP="0074695A">
            <w:pPr>
              <w:pStyle w:val="TableParagraph"/>
              <w:ind w:left="112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Объясняют социальную обусловленность здоровья человека в современной среде обитания. Анализируют понятия</w:t>
            </w:r>
          </w:p>
          <w:p w:rsidR="00CD2BAB" w:rsidRPr="00CD2BAB" w:rsidRDefault="00CD2BAB" w:rsidP="0074695A">
            <w:pPr>
              <w:pStyle w:val="TableParagraph"/>
              <w:ind w:left="112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«индивидуальное здоровье» и</w:t>
            </w:r>
          </w:p>
          <w:p w:rsidR="00CD2BAB" w:rsidRPr="00CD2BAB" w:rsidRDefault="00CD2BAB" w:rsidP="0074695A">
            <w:pPr>
              <w:pStyle w:val="TableParagraph"/>
              <w:spacing w:line="223" w:lineRule="exact"/>
              <w:ind w:left="112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 xml:space="preserve">«общественное здоровье». Делают </w:t>
            </w:r>
            <w:r w:rsidRPr="00CD2BAB">
              <w:rPr>
                <w:sz w:val="20"/>
                <w:lang w:val="ru-RU"/>
              </w:rPr>
              <w:lastRenderedPageBreak/>
              <w:t>умозаключения и формулируют выводы. Раскрывают сущность понятия</w:t>
            </w:r>
          </w:p>
          <w:p w:rsidR="00CD2BAB" w:rsidRPr="00CD2BAB" w:rsidRDefault="00CD2BAB" w:rsidP="0074695A">
            <w:pPr>
              <w:pStyle w:val="TableParagraph"/>
              <w:ind w:left="112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«здоровый образ жизни», его значение и составляющие. Формируют целостное представление о здоровом образе жизни как средстве обеспечения общего благополучия человека. Актуализируют знания об основных неинфекционных заболеваниях.</w:t>
            </w:r>
          </w:p>
          <w:p w:rsidR="00CD2BAB" w:rsidRPr="00CD2BAB" w:rsidRDefault="00CD2BAB" w:rsidP="0074695A">
            <w:pPr>
              <w:pStyle w:val="TableParagraph"/>
              <w:spacing w:line="237" w:lineRule="auto"/>
              <w:ind w:left="112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Перечисляют и характеризуют факторы риска неинфекционных и сердечно- сосудистых заболеваний. Объясняют меры профилактики. Формируют целостное представление о культуре взаимоотношений юношей и девушек. Изучают и анализируют симптомы, последствия заболеваний, передающихся половым путем, и меры профилактики.</w:t>
            </w:r>
          </w:p>
          <w:p w:rsidR="00CD2BAB" w:rsidRPr="00CD2BAB" w:rsidRDefault="00CD2BAB" w:rsidP="0074695A">
            <w:pPr>
              <w:pStyle w:val="TableParagraph"/>
              <w:ind w:left="112" w:right="470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Систематизируют знания по данной теме. Характеризуют виды кровотечений и способы их остановки.</w:t>
            </w:r>
          </w:p>
          <w:p w:rsidR="00CD2BAB" w:rsidRPr="00CD2BAB" w:rsidRDefault="00CD2BAB" w:rsidP="0074695A">
            <w:pPr>
              <w:pStyle w:val="TableParagraph"/>
              <w:ind w:left="112" w:right="154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Расширяют и систематизируют свои знания по данной теме. Практически отрабатывают умения остановки кровотечений различными способами. Перечисляют порядок действий при оказании первой помощи при ушибах, вывихах,</w:t>
            </w:r>
          </w:p>
          <w:p w:rsidR="00CD2BAB" w:rsidRPr="00CD2BAB" w:rsidRDefault="00CD2BAB" w:rsidP="0074695A">
            <w:pPr>
              <w:pStyle w:val="TableParagraph"/>
              <w:ind w:left="112" w:right="1069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растяжении связок и переломах.</w:t>
            </w:r>
          </w:p>
          <w:p w:rsidR="00CD2BAB" w:rsidRPr="00CD2BAB" w:rsidRDefault="00CD2BAB" w:rsidP="0074695A">
            <w:pPr>
              <w:pStyle w:val="TableParagraph"/>
              <w:ind w:left="112" w:right="423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Систематизируют знания</w:t>
            </w:r>
            <w:r w:rsidRPr="00CD2BAB">
              <w:rPr>
                <w:spacing w:val="-11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об иммобилизации</w:t>
            </w:r>
            <w:r w:rsidRPr="00CD2BAB">
              <w:rPr>
                <w:spacing w:val="-2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и транспортировке.</w:t>
            </w:r>
          </w:p>
          <w:p w:rsidR="00CD2BAB" w:rsidRPr="00CD2BAB" w:rsidRDefault="00CD2BAB" w:rsidP="0074695A">
            <w:pPr>
              <w:pStyle w:val="TableParagraph"/>
              <w:ind w:left="112" w:right="141"/>
              <w:jc w:val="both"/>
              <w:rPr>
                <w:lang w:val="ru-RU"/>
              </w:rPr>
            </w:pPr>
            <w:r w:rsidRPr="00CD2BAB">
              <w:rPr>
                <w:sz w:val="20"/>
                <w:lang w:val="ru-RU"/>
              </w:rPr>
              <w:t>Демонстрируют практические умения. Систематизируют и</w:t>
            </w:r>
            <w:r w:rsidRPr="00CD2BAB">
              <w:rPr>
                <w:spacing w:val="-12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расширяют знания о проведении сердечно- легочной</w:t>
            </w:r>
            <w:r w:rsidRPr="00CD2BAB">
              <w:rPr>
                <w:spacing w:val="-2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реанимации. Практически отрабатывают умения. Характеризуют признаки жизни и признаки смерти. Перечисляют порядок оказания реанимационных мероприятий</w:t>
            </w:r>
          </w:p>
        </w:tc>
      </w:tr>
      <w:tr w:rsidR="00CD2BAB" w:rsidRPr="00A8598A" w:rsidTr="0074695A">
        <w:trPr>
          <w:trHeight w:val="347"/>
        </w:trPr>
        <w:tc>
          <w:tcPr>
            <w:tcW w:w="1276" w:type="dxa"/>
            <w:tcBorders>
              <w:bottom w:val="single" w:sz="12" w:space="0" w:color="000000"/>
            </w:tcBorders>
          </w:tcPr>
          <w:p w:rsidR="00CD2BAB" w:rsidRPr="00CD2BAB" w:rsidRDefault="00CD2BAB" w:rsidP="0074695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407"/>
            </w:pPr>
            <w:r w:rsidRPr="00A8598A">
              <w:t>ИТОГО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185" w:right="176"/>
              <w:jc w:val="center"/>
            </w:pPr>
            <w:r w:rsidRPr="00A8598A">
              <w:t>34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185" w:right="176"/>
              <w:jc w:val="center"/>
            </w:pPr>
          </w:p>
        </w:tc>
      </w:tr>
    </w:tbl>
    <w:p w:rsidR="00CD2BAB" w:rsidRPr="00A8598A" w:rsidRDefault="00CD2BAB" w:rsidP="00CD2BAB">
      <w:pPr>
        <w:pStyle w:val="a3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  <w:r w:rsidRPr="00A8598A">
        <w:rPr>
          <w:sz w:val="22"/>
          <w:szCs w:val="22"/>
        </w:rPr>
        <w:t xml:space="preserve">                                                         </w:t>
      </w: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p w:rsidR="00CD2BAB" w:rsidRPr="00A8598A" w:rsidRDefault="00CD2BAB" w:rsidP="00CD2BAB">
      <w:pPr>
        <w:pStyle w:val="a3"/>
        <w:ind w:left="232" w:right="31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Тематическое планирование  </w:t>
      </w:r>
      <w:r w:rsidRPr="00A8598A">
        <w:rPr>
          <w:sz w:val="22"/>
          <w:szCs w:val="22"/>
        </w:rPr>
        <w:t xml:space="preserve"> 11 класс</w:t>
      </w:r>
    </w:p>
    <w:p w:rsidR="00CD2BAB" w:rsidRPr="00A8598A" w:rsidRDefault="00CD2BAB" w:rsidP="00CD2BAB">
      <w:pPr>
        <w:pStyle w:val="a3"/>
        <w:ind w:left="232" w:right="316"/>
        <w:jc w:val="both"/>
        <w:rPr>
          <w:sz w:val="22"/>
          <w:szCs w:val="22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851"/>
        <w:gridCol w:w="4110"/>
      </w:tblGrid>
      <w:tr w:rsidR="00CD2BAB" w:rsidRPr="00A8598A" w:rsidTr="0074695A">
        <w:trPr>
          <w:trHeight w:val="347"/>
        </w:trPr>
        <w:tc>
          <w:tcPr>
            <w:tcW w:w="1276" w:type="dxa"/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203" w:right="196"/>
              <w:jc w:val="center"/>
            </w:pPr>
            <w:r w:rsidRPr="00A8598A">
              <w:t>№ п/п</w:t>
            </w:r>
          </w:p>
        </w:tc>
        <w:tc>
          <w:tcPr>
            <w:tcW w:w="3544" w:type="dxa"/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0"/>
              <w:jc w:val="center"/>
            </w:pPr>
            <w:proofErr w:type="spellStart"/>
            <w:r w:rsidRPr="00A8598A">
              <w:t>Название</w:t>
            </w:r>
            <w:proofErr w:type="spellEnd"/>
            <w:r w:rsidRPr="00A8598A">
              <w:t xml:space="preserve"> </w:t>
            </w:r>
            <w:proofErr w:type="spellStart"/>
            <w:r w:rsidRPr="00A8598A">
              <w:t>модуля</w:t>
            </w:r>
            <w:proofErr w:type="spellEnd"/>
            <w:r w:rsidRPr="00A8598A">
              <w:t xml:space="preserve">, </w:t>
            </w:r>
            <w:proofErr w:type="spellStart"/>
            <w:r w:rsidRPr="00A8598A">
              <w:t>раздела</w:t>
            </w:r>
            <w:proofErr w:type="spellEnd"/>
            <w:r w:rsidRPr="00A8598A">
              <w:t xml:space="preserve">, </w:t>
            </w:r>
            <w:proofErr w:type="spellStart"/>
            <w:r w:rsidRPr="00A8598A">
              <w:t>главы</w:t>
            </w:r>
            <w:proofErr w:type="spellEnd"/>
          </w:p>
        </w:tc>
        <w:tc>
          <w:tcPr>
            <w:tcW w:w="851" w:type="dxa"/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185" w:right="179"/>
              <w:jc w:val="center"/>
            </w:pPr>
            <w:proofErr w:type="spellStart"/>
            <w:r w:rsidRPr="00A8598A">
              <w:t>Кол-во</w:t>
            </w:r>
            <w:proofErr w:type="spellEnd"/>
            <w:r w:rsidRPr="00A8598A">
              <w:t xml:space="preserve"> </w:t>
            </w:r>
            <w:proofErr w:type="spellStart"/>
            <w:r w:rsidRPr="00A8598A">
              <w:t>часов</w:t>
            </w:r>
            <w:proofErr w:type="spellEnd"/>
          </w:p>
        </w:tc>
        <w:tc>
          <w:tcPr>
            <w:tcW w:w="4110" w:type="dxa"/>
          </w:tcPr>
          <w:p w:rsidR="00CD2BAB" w:rsidRPr="00CD2BAB" w:rsidRDefault="00CD2BAB" w:rsidP="0074695A">
            <w:pPr>
              <w:pStyle w:val="TableParagraph"/>
              <w:spacing w:line="229" w:lineRule="exact"/>
              <w:ind w:left="119" w:right="105"/>
              <w:jc w:val="center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Характеристика</w:t>
            </w:r>
          </w:p>
          <w:p w:rsidR="00CD2BAB" w:rsidRPr="00CD2BAB" w:rsidRDefault="00CD2BAB" w:rsidP="0074695A">
            <w:pPr>
              <w:pStyle w:val="TableParagraph"/>
              <w:spacing w:line="273" w:lineRule="exact"/>
              <w:ind w:left="185" w:right="179"/>
              <w:jc w:val="center"/>
              <w:rPr>
                <w:lang w:val="ru-RU"/>
              </w:rPr>
            </w:pPr>
            <w:r w:rsidRPr="00CD2BAB">
              <w:rPr>
                <w:sz w:val="20"/>
                <w:lang w:val="ru-RU"/>
              </w:rPr>
              <w:t>основных видов деятельности обучающихся</w:t>
            </w:r>
          </w:p>
        </w:tc>
      </w:tr>
      <w:tr w:rsidR="00CD2BAB" w:rsidRPr="00A8598A" w:rsidTr="0074695A">
        <w:trPr>
          <w:trHeight w:val="397"/>
        </w:trPr>
        <w:tc>
          <w:tcPr>
            <w:tcW w:w="1276" w:type="dxa"/>
            <w:tcBorders>
              <w:bottom w:val="single" w:sz="4" w:space="0" w:color="auto"/>
            </w:tcBorders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203" w:right="199"/>
              <w:jc w:val="center"/>
            </w:pPr>
            <w:proofErr w:type="spellStart"/>
            <w:r w:rsidRPr="00A8598A">
              <w:t>Раздел</w:t>
            </w:r>
            <w:proofErr w:type="spellEnd"/>
            <w:r w:rsidRPr="00A8598A">
              <w:t xml:space="preserve"> 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2BAB" w:rsidRPr="00CD2BAB" w:rsidRDefault="00CD2BAB" w:rsidP="0074695A">
            <w:pPr>
              <w:pStyle w:val="TableParagraph"/>
              <w:spacing w:line="273" w:lineRule="exact"/>
              <w:ind w:left="107"/>
              <w:rPr>
                <w:lang w:val="ru-RU"/>
              </w:rPr>
            </w:pPr>
            <w:r w:rsidRPr="00CD2BAB">
              <w:rPr>
                <w:lang w:val="ru-RU"/>
              </w:rPr>
              <w:t>Основы безопасности личности, общества, государства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2BAB" w:rsidRPr="00A8598A" w:rsidRDefault="00CD2BAB" w:rsidP="0074695A">
            <w:pPr>
              <w:pStyle w:val="TableParagraph"/>
              <w:spacing w:line="268" w:lineRule="exact"/>
              <w:ind w:left="185" w:right="176"/>
              <w:jc w:val="center"/>
            </w:pPr>
            <w:r w:rsidRPr="00A8598A">
              <w:t>15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D2BAB" w:rsidRPr="00CD2BAB" w:rsidRDefault="00CD2BAB" w:rsidP="0074695A">
            <w:pPr>
              <w:pStyle w:val="TableParagraph"/>
              <w:spacing w:line="205" w:lineRule="exact"/>
              <w:ind w:left="114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Характеризуют причины низкой</w:t>
            </w:r>
          </w:p>
          <w:p w:rsidR="00CD2BAB" w:rsidRPr="00CD2BAB" w:rsidRDefault="00CD2BAB" w:rsidP="0074695A">
            <w:pPr>
              <w:pStyle w:val="TableParagraph"/>
              <w:spacing w:line="200" w:lineRule="exact"/>
              <w:ind w:left="114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культуры безопасности жизнедеятельности  личности и общества.</w:t>
            </w:r>
          </w:p>
          <w:p w:rsidR="00CD2BAB" w:rsidRPr="00CD2BAB" w:rsidRDefault="00CD2BAB" w:rsidP="0074695A">
            <w:pPr>
              <w:pStyle w:val="TableParagraph"/>
              <w:spacing w:line="198" w:lineRule="exact"/>
              <w:ind w:left="114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Анализируют образование и социальное воспитание, а также личную ответственность как условия повышения культуры</w:t>
            </w:r>
          </w:p>
          <w:p w:rsidR="00CD2BAB" w:rsidRPr="00CD2BAB" w:rsidRDefault="00CD2BAB" w:rsidP="0074695A">
            <w:pPr>
              <w:pStyle w:val="TableParagraph"/>
              <w:ind w:left="114" w:right="167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безопасности</w:t>
            </w:r>
            <w:r w:rsidRPr="00CD2BAB">
              <w:rPr>
                <w:spacing w:val="-15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>жизнедеятельности. Изучают основы общей теории безопасности</w:t>
            </w:r>
          </w:p>
          <w:p w:rsidR="00CD2BAB" w:rsidRPr="00CD2BAB" w:rsidRDefault="00CD2BAB" w:rsidP="0074695A">
            <w:pPr>
              <w:pStyle w:val="TableParagraph"/>
              <w:ind w:left="114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жизнедеятельности. Рассматривают различные методологические подходы.</w:t>
            </w:r>
          </w:p>
          <w:p w:rsidR="00CD2BAB" w:rsidRPr="00CD2BAB" w:rsidRDefault="00CD2BAB" w:rsidP="0074695A">
            <w:pPr>
              <w:pStyle w:val="TableParagraph"/>
              <w:ind w:left="114" w:right="128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Характеризуют показатели благополучия и безопасности среды для человека. Рассматривают антропогенные, техногенные,  проблемы.</w:t>
            </w:r>
          </w:p>
          <w:p w:rsidR="00CD2BAB" w:rsidRPr="00CD2BAB" w:rsidRDefault="00CD2BAB" w:rsidP="0074695A">
            <w:pPr>
              <w:pStyle w:val="TableParagraph"/>
              <w:spacing w:line="225" w:lineRule="exact"/>
              <w:ind w:left="114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Актуализируют знания о видах и источниках антропогенных опасностей. Обобщают и интерпретируют информацию с использованием учебной литературы и других информационных ресурсов. Рассматривают</w:t>
            </w:r>
          </w:p>
          <w:p w:rsidR="00CD2BAB" w:rsidRPr="00CD2BAB" w:rsidRDefault="00CD2BAB" w:rsidP="0074695A">
            <w:pPr>
              <w:pStyle w:val="TableParagraph"/>
              <w:ind w:left="114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государственные меры по противодействию военным угрозам, экстремизму,</w:t>
            </w:r>
          </w:p>
          <w:p w:rsidR="00CD2BAB" w:rsidRPr="00CD2BAB" w:rsidRDefault="00CD2BAB" w:rsidP="0074695A">
            <w:pPr>
              <w:pStyle w:val="TableParagraph"/>
              <w:ind w:left="114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терроризму. Характеризуют военно-силовые ресурсы государства в противодействии терроризму. Анализируют и выявляют государственные меры защиты населения и территорий. Перечисляют профессиональные и моральные качества спасателей.</w:t>
            </w:r>
          </w:p>
          <w:p w:rsidR="00CD2BAB" w:rsidRPr="00CD2BAB" w:rsidRDefault="00CD2BAB" w:rsidP="0074695A">
            <w:pPr>
              <w:pStyle w:val="TableParagraph"/>
              <w:spacing w:line="237" w:lineRule="auto"/>
              <w:ind w:left="114" w:right="183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Формируют нравственные ориентиры. Актуализируют и дополняют материал по характеристике чрезвычайных ситуаций криминогенного характера и</w:t>
            </w:r>
            <w:r w:rsidRPr="00CD2BAB">
              <w:rPr>
                <w:spacing w:val="-11"/>
                <w:sz w:val="20"/>
                <w:lang w:val="ru-RU"/>
              </w:rPr>
              <w:t xml:space="preserve"> </w:t>
            </w:r>
            <w:r w:rsidRPr="00CD2BAB">
              <w:rPr>
                <w:sz w:val="20"/>
                <w:lang w:val="ru-RU"/>
              </w:rPr>
              <w:t xml:space="preserve">уголовной ответственности несовершеннолетних. Проектируют модели безопасного поведения. Рассматривают законодательные основы уголовной ответственности за экстремизм, терроризм. Рассматривают законодательные основы уголовной ответственности за экстремизм, терроризм. Определяют уровень культуры </w:t>
            </w:r>
            <w:r w:rsidRPr="00CD2BAB">
              <w:rPr>
                <w:sz w:val="20"/>
                <w:lang w:val="ru-RU"/>
              </w:rPr>
              <w:lastRenderedPageBreak/>
              <w:t>безопасности дорожного движения.</w:t>
            </w:r>
          </w:p>
          <w:p w:rsidR="00CD2BAB" w:rsidRPr="00CD2BAB" w:rsidRDefault="00CD2BAB" w:rsidP="0074695A">
            <w:pPr>
              <w:pStyle w:val="TableParagraph"/>
              <w:ind w:left="114" w:right="152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Анализируют роль государства в обеспечении безопасности дорожного движения.</w:t>
            </w:r>
          </w:p>
          <w:p w:rsidR="00CD2BAB" w:rsidRPr="00CD2BAB" w:rsidRDefault="00CD2BAB" w:rsidP="0074695A">
            <w:pPr>
              <w:pStyle w:val="TableParagraph"/>
              <w:ind w:left="114"/>
              <w:rPr>
                <w:sz w:val="20"/>
                <w:lang w:val="ru-RU"/>
              </w:rPr>
            </w:pPr>
          </w:p>
        </w:tc>
      </w:tr>
      <w:tr w:rsidR="00CD2BAB" w:rsidRPr="00A8598A" w:rsidTr="0074695A">
        <w:trPr>
          <w:trHeight w:val="419"/>
        </w:trPr>
        <w:tc>
          <w:tcPr>
            <w:tcW w:w="1276" w:type="dxa"/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203" w:right="196"/>
              <w:jc w:val="center"/>
            </w:pPr>
            <w:proofErr w:type="spellStart"/>
            <w:r w:rsidRPr="00A8598A">
              <w:lastRenderedPageBreak/>
              <w:t>Раздел</w:t>
            </w:r>
            <w:proofErr w:type="spellEnd"/>
            <w:r w:rsidRPr="00A8598A">
              <w:t xml:space="preserve"> II</w:t>
            </w:r>
          </w:p>
        </w:tc>
        <w:tc>
          <w:tcPr>
            <w:tcW w:w="3544" w:type="dxa"/>
          </w:tcPr>
          <w:p w:rsidR="00CD2BAB" w:rsidRPr="00CD2BAB" w:rsidRDefault="00CD2BAB" w:rsidP="0074695A">
            <w:pPr>
              <w:pStyle w:val="TableParagraph"/>
              <w:spacing w:line="273" w:lineRule="exact"/>
              <w:ind w:left="107"/>
              <w:rPr>
                <w:lang w:val="ru-RU"/>
              </w:rPr>
            </w:pPr>
            <w:r w:rsidRPr="00CD2BAB">
              <w:rPr>
                <w:lang w:val="ru-RU"/>
              </w:rPr>
              <w:t>Основы обороны государства и военная безопасность</w:t>
            </w:r>
          </w:p>
        </w:tc>
        <w:tc>
          <w:tcPr>
            <w:tcW w:w="851" w:type="dxa"/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0"/>
              <w:jc w:val="center"/>
            </w:pPr>
            <w:r w:rsidRPr="00A8598A">
              <w:t>10</w:t>
            </w:r>
          </w:p>
        </w:tc>
        <w:tc>
          <w:tcPr>
            <w:tcW w:w="4110" w:type="dxa"/>
          </w:tcPr>
          <w:p w:rsidR="00CD2BAB" w:rsidRPr="00CD2BAB" w:rsidRDefault="00CD2BAB" w:rsidP="0074695A">
            <w:pPr>
              <w:pStyle w:val="TableParagraph"/>
              <w:ind w:left="114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Перечисляют основные задачи Вооруженных Сил в мирное и военное время. Актуализируют ранее полученные знания из истории армии. Приводят примеры. Дискутируют. Формулируют правовые основы воинской обязанности.</w:t>
            </w:r>
          </w:p>
          <w:p w:rsidR="00CD2BAB" w:rsidRPr="00CD2BAB" w:rsidRDefault="00CD2BAB" w:rsidP="0074695A">
            <w:pPr>
              <w:pStyle w:val="TableParagraph"/>
              <w:ind w:left="114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Характеризуют особенности военной службы по контракту. Объясняют на значение и</w:t>
            </w:r>
          </w:p>
          <w:p w:rsidR="00CD2BAB" w:rsidRPr="00CD2BAB" w:rsidRDefault="00CD2BAB" w:rsidP="0074695A">
            <w:pPr>
              <w:pStyle w:val="TableParagraph"/>
              <w:ind w:left="114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содержание воинского учета граждан России. Формулируют правовые основы воинской обязанности. Характеризуют особенности военной службы по контракту.</w:t>
            </w:r>
          </w:p>
          <w:p w:rsidR="00CD2BAB" w:rsidRPr="00CD2BAB" w:rsidRDefault="00CD2BAB" w:rsidP="0074695A">
            <w:pPr>
              <w:pStyle w:val="TableParagraph"/>
              <w:ind w:left="114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 xml:space="preserve">Объясняют на значение и содержание воинского учета граждан России. </w:t>
            </w:r>
            <w:r w:rsidRPr="00CD2BAB">
              <w:rPr>
                <w:sz w:val="19"/>
                <w:lang w:val="ru-RU"/>
              </w:rPr>
              <w:t xml:space="preserve">Определяют особенности добровольной подготовки. Характеризуют военно-учетные специальности. </w:t>
            </w:r>
            <w:r w:rsidRPr="00CD2BAB">
              <w:rPr>
                <w:sz w:val="20"/>
                <w:lang w:val="ru-RU"/>
              </w:rPr>
              <w:t>Характеризуют значение воинской дисциплины. Изучают особенности прохождения военной службы по призыву.</w:t>
            </w:r>
          </w:p>
          <w:p w:rsidR="00CD2BAB" w:rsidRPr="00CD2BAB" w:rsidRDefault="00CD2BAB" w:rsidP="0074695A">
            <w:pPr>
              <w:pStyle w:val="TableParagraph"/>
              <w:spacing w:line="225" w:lineRule="exact"/>
              <w:ind w:left="114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Расширяют знания об альтернативной гражданской службе. Актуализируют знания об участии Вооруженных Сил Российской Федерации в борьбе с терроризмом. Формируют целостное представление о боевой славе российских воинов.</w:t>
            </w:r>
          </w:p>
          <w:p w:rsidR="00CD2BAB" w:rsidRPr="00CD2BAB" w:rsidRDefault="00CD2BAB" w:rsidP="0074695A">
            <w:pPr>
              <w:pStyle w:val="TableParagraph"/>
              <w:ind w:left="114" w:right="617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Определяют личностную позицию и национальную идентичность.</w:t>
            </w:r>
          </w:p>
          <w:p w:rsidR="00CD2BAB" w:rsidRPr="00CD2BAB" w:rsidRDefault="00CD2BAB" w:rsidP="0074695A">
            <w:pPr>
              <w:pStyle w:val="TableParagraph"/>
              <w:ind w:left="114"/>
              <w:rPr>
                <w:lang w:val="ru-RU"/>
              </w:rPr>
            </w:pPr>
          </w:p>
        </w:tc>
      </w:tr>
      <w:tr w:rsidR="00CD2BAB" w:rsidRPr="00A8598A" w:rsidTr="0074695A">
        <w:trPr>
          <w:trHeight w:val="361"/>
        </w:trPr>
        <w:tc>
          <w:tcPr>
            <w:tcW w:w="1276" w:type="dxa"/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203" w:right="194"/>
              <w:jc w:val="center"/>
            </w:pPr>
            <w:proofErr w:type="spellStart"/>
            <w:r w:rsidRPr="00A8598A">
              <w:t>Раздел</w:t>
            </w:r>
            <w:proofErr w:type="spellEnd"/>
            <w:r w:rsidRPr="00A8598A">
              <w:t xml:space="preserve"> III</w:t>
            </w:r>
          </w:p>
        </w:tc>
        <w:tc>
          <w:tcPr>
            <w:tcW w:w="3544" w:type="dxa"/>
          </w:tcPr>
          <w:p w:rsidR="00CD2BAB" w:rsidRPr="00CD2BAB" w:rsidRDefault="00CD2BAB" w:rsidP="0074695A">
            <w:pPr>
              <w:pStyle w:val="TableParagraph"/>
              <w:spacing w:line="273" w:lineRule="exact"/>
              <w:ind w:left="107"/>
              <w:rPr>
                <w:lang w:val="ru-RU"/>
              </w:rPr>
            </w:pPr>
            <w:r w:rsidRPr="00CD2BAB">
              <w:rPr>
                <w:lang w:val="ru-RU"/>
              </w:rPr>
              <w:t>Основы медицинских знаний и здорового образа жизни</w:t>
            </w:r>
          </w:p>
        </w:tc>
        <w:tc>
          <w:tcPr>
            <w:tcW w:w="851" w:type="dxa"/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0"/>
              <w:jc w:val="both"/>
            </w:pPr>
            <w:r w:rsidRPr="00CD2BAB">
              <w:rPr>
                <w:lang w:val="ru-RU"/>
              </w:rPr>
              <w:t xml:space="preserve">       </w:t>
            </w:r>
            <w:r w:rsidRPr="00A8598A">
              <w:t>9</w:t>
            </w:r>
          </w:p>
        </w:tc>
        <w:tc>
          <w:tcPr>
            <w:tcW w:w="4110" w:type="dxa"/>
          </w:tcPr>
          <w:p w:rsidR="00CD2BAB" w:rsidRPr="00CD2BAB" w:rsidRDefault="00CD2BAB" w:rsidP="0074695A">
            <w:pPr>
              <w:pStyle w:val="TableParagraph"/>
              <w:ind w:left="114"/>
              <w:rPr>
                <w:sz w:val="20"/>
                <w:lang w:val="ru-RU"/>
              </w:rPr>
            </w:pPr>
            <w:r w:rsidRPr="00CD2BAB">
              <w:rPr>
                <w:sz w:val="19"/>
                <w:lang w:val="ru-RU"/>
              </w:rPr>
              <w:t xml:space="preserve">Анализируют демографическую ситуацию в России. Работают с дополнительными источниками информации. Характеризуют медицинское обеспечение здоровья населения. Выявляют проблемы, находят пути решения. </w:t>
            </w:r>
            <w:r w:rsidRPr="00CD2BAB">
              <w:rPr>
                <w:sz w:val="20"/>
                <w:lang w:val="ru-RU"/>
              </w:rPr>
              <w:t>Характеризуют рациональную организацию режима труда и отдыха. Воспитывают ответственное отношение к собственному здоровью. Формулируют и характеризуют основные принципы рационального питания. Формируют культуру здорового питания. Формируют целостное представление о вредных привычках.</w:t>
            </w:r>
          </w:p>
          <w:p w:rsidR="00CD2BAB" w:rsidRPr="00CD2BAB" w:rsidRDefault="00CD2BAB" w:rsidP="0074695A">
            <w:pPr>
              <w:pStyle w:val="TableParagraph"/>
              <w:spacing w:line="223" w:lineRule="exact"/>
              <w:ind w:left="114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Определяют психотравмирующие</w:t>
            </w:r>
          </w:p>
          <w:p w:rsidR="00CD2BAB" w:rsidRPr="00CD2BAB" w:rsidRDefault="00CD2BAB" w:rsidP="0074695A">
            <w:pPr>
              <w:pStyle w:val="TableParagraph"/>
              <w:ind w:left="114" w:right="255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ситуации и особенности оказания психологической помощи. Решают ситуационные задачи. Формируют способность обосновать собственную точку зрения. порядок оказания первой помощи при электротравмах, ожогах, обморожении Актуализируют и</w:t>
            </w:r>
          </w:p>
          <w:p w:rsidR="00CD2BAB" w:rsidRPr="00CD2BAB" w:rsidRDefault="00CD2BAB" w:rsidP="0074695A">
            <w:pPr>
              <w:pStyle w:val="TableParagraph"/>
              <w:ind w:left="114" w:right="516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совершенствуют знания по данной теме. Практически отрабатывают порядок оказания первой помощи при отравлении никотином, алкоголем,</w:t>
            </w:r>
          </w:p>
          <w:p w:rsidR="00CD2BAB" w:rsidRPr="00CD2BAB" w:rsidRDefault="00CD2BAB" w:rsidP="0074695A">
            <w:pPr>
              <w:pStyle w:val="TableParagraph"/>
              <w:spacing w:before="1"/>
              <w:ind w:left="114" w:right="550"/>
              <w:rPr>
                <w:sz w:val="20"/>
                <w:lang w:val="ru-RU"/>
              </w:rPr>
            </w:pPr>
            <w:r w:rsidRPr="00CD2BAB">
              <w:rPr>
                <w:sz w:val="20"/>
                <w:lang w:val="ru-RU"/>
              </w:rPr>
              <w:t>лекарственными препаратами. Решают ситуационные задачи, работают в группах, делают выводы</w:t>
            </w:r>
          </w:p>
          <w:p w:rsidR="00CD2BAB" w:rsidRPr="00CD2BAB" w:rsidRDefault="00CD2BAB" w:rsidP="0074695A">
            <w:pPr>
              <w:pStyle w:val="TableParagraph"/>
              <w:ind w:left="114"/>
              <w:rPr>
                <w:lang w:val="ru-RU"/>
              </w:rPr>
            </w:pPr>
          </w:p>
        </w:tc>
        <w:bookmarkStart w:id="0" w:name="_GoBack"/>
        <w:bookmarkEnd w:id="0"/>
      </w:tr>
      <w:tr w:rsidR="00CD2BAB" w:rsidRPr="00A8598A" w:rsidTr="0074695A">
        <w:trPr>
          <w:trHeight w:val="344"/>
        </w:trPr>
        <w:tc>
          <w:tcPr>
            <w:tcW w:w="1276" w:type="dxa"/>
            <w:tcBorders>
              <w:bottom w:val="single" w:sz="12" w:space="0" w:color="000000"/>
            </w:tcBorders>
          </w:tcPr>
          <w:p w:rsidR="00CD2BAB" w:rsidRPr="00CD2BAB" w:rsidRDefault="00CD2BAB" w:rsidP="0074695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407"/>
            </w:pPr>
            <w:r w:rsidRPr="00A8598A">
              <w:t>ИТОГО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0"/>
              <w:jc w:val="center"/>
            </w:pPr>
            <w:r w:rsidRPr="00A8598A">
              <w:t>3</w:t>
            </w:r>
            <w:r>
              <w:t>4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CD2BAB" w:rsidRPr="00A8598A" w:rsidRDefault="00CD2BAB" w:rsidP="0074695A">
            <w:pPr>
              <w:pStyle w:val="TableParagraph"/>
              <w:spacing w:line="273" w:lineRule="exact"/>
              <w:ind w:left="0" w:right="790"/>
              <w:jc w:val="right"/>
            </w:pPr>
          </w:p>
        </w:tc>
      </w:tr>
    </w:tbl>
    <w:p w:rsidR="00CD2BAB" w:rsidRDefault="00CD2BAB" w:rsidP="00CD2BAB">
      <w:pPr>
        <w:pStyle w:val="a3"/>
        <w:spacing w:before="5"/>
        <w:rPr>
          <w:sz w:val="20"/>
        </w:rPr>
      </w:pPr>
    </w:p>
    <w:p w:rsidR="00D82DE5" w:rsidRDefault="00140400">
      <w:r>
        <w:rPr>
          <w:noProof/>
          <w:lang w:eastAsia="ru-RU"/>
        </w:rPr>
        <w:drawing>
          <wp:inline distT="0" distB="0" distL="0" distR="0">
            <wp:extent cx="5940425" cy="816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fA9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DE5" w:rsidSect="00D8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BAB"/>
    <w:rsid w:val="000248CF"/>
    <w:rsid w:val="00140400"/>
    <w:rsid w:val="00374BF7"/>
    <w:rsid w:val="005E45F7"/>
    <w:rsid w:val="00CD2BAB"/>
    <w:rsid w:val="00D8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9690"/>
  <w15:docId w15:val="{2482476D-5308-4C98-B6F4-A948E2A3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2B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2B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2BA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D2BAB"/>
    <w:pPr>
      <w:ind w:left="3226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D2BAB"/>
    <w:pPr>
      <w:ind w:left="113"/>
    </w:pPr>
  </w:style>
  <w:style w:type="paragraph" w:styleId="a5">
    <w:name w:val="Normal (Web)"/>
    <w:basedOn w:val="a"/>
    <w:uiPriority w:val="99"/>
    <w:semiHidden/>
    <w:unhideWhenUsed/>
    <w:rsid w:val="00CD2B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3293</Words>
  <Characters>18776</Characters>
  <Application>Microsoft Office Word</Application>
  <DocSecurity>0</DocSecurity>
  <Lines>156</Lines>
  <Paragraphs>44</Paragraphs>
  <ScaleCrop>false</ScaleCrop>
  <Company/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2022-01-04T14:07:00Z</dcterms:created>
  <dcterms:modified xsi:type="dcterms:W3CDTF">2022-01-04T14:16:00Z</dcterms:modified>
</cp:coreProperties>
</file>