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62" w:rsidRPr="00F91E3C" w:rsidRDefault="00DD3DC1" w:rsidP="00860F6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82072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7A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88418" cy="919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F62" w:rsidRDefault="00860F62" w:rsidP="00860F62">
      <w:pPr>
        <w:pStyle w:val="11"/>
        <w:spacing w:before="72"/>
        <w:ind w:left="3274"/>
      </w:pPr>
    </w:p>
    <w:p w:rsidR="00DD3DC1" w:rsidRDefault="00DD3DC1" w:rsidP="00860F62">
      <w:pPr>
        <w:spacing w:before="72"/>
        <w:ind w:left="2122"/>
        <w:rPr>
          <w:b/>
          <w:sz w:val="24"/>
          <w:szCs w:val="24"/>
        </w:rPr>
      </w:pPr>
    </w:p>
    <w:p w:rsidR="00860F62" w:rsidRPr="00B53910" w:rsidRDefault="00860F62" w:rsidP="00860F62">
      <w:pPr>
        <w:spacing w:before="72"/>
        <w:ind w:left="2122"/>
        <w:rPr>
          <w:b/>
          <w:sz w:val="24"/>
          <w:szCs w:val="24"/>
        </w:rPr>
      </w:pPr>
      <w:r w:rsidRPr="00B53910">
        <w:rPr>
          <w:b/>
          <w:sz w:val="24"/>
          <w:szCs w:val="24"/>
        </w:rPr>
        <w:lastRenderedPageBreak/>
        <w:t>Планируемые результаты освоения курса</w:t>
      </w:r>
    </w:p>
    <w:p w:rsidR="00860F62" w:rsidRPr="00B53910" w:rsidRDefault="00860F62" w:rsidP="00860F62">
      <w:pPr>
        <w:pStyle w:val="a3"/>
        <w:spacing w:before="158" w:line="360" w:lineRule="auto"/>
        <w:ind w:right="394"/>
        <w:rPr>
          <w:sz w:val="24"/>
          <w:szCs w:val="24"/>
        </w:rPr>
      </w:pPr>
      <w:r w:rsidRPr="00B53910">
        <w:rPr>
          <w:sz w:val="24"/>
          <w:szCs w:val="24"/>
        </w:rPr>
        <w:t>В результате прохождения курса на уровне среднего общего образования у учащихся будут достигнуты следующие предметные результаты: Учащийся научится: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2" w:line="360" w:lineRule="auto"/>
        <w:ind w:right="168" w:firstLine="0"/>
        <w:rPr>
          <w:sz w:val="24"/>
          <w:szCs w:val="24"/>
        </w:rPr>
      </w:pPr>
      <w:r w:rsidRPr="00B53910">
        <w:rPr>
          <w:sz w:val="24"/>
          <w:szCs w:val="24"/>
        </w:rPr>
        <w:t>давать определения понятиям: проблема, позиция, проект, проектирование, исследование, конструирование, планирование,</w:t>
      </w:r>
      <w:r w:rsidRPr="00B53910">
        <w:rPr>
          <w:spacing w:val="-39"/>
          <w:sz w:val="24"/>
          <w:szCs w:val="24"/>
        </w:rPr>
        <w:t xml:space="preserve"> </w:t>
      </w:r>
      <w:r w:rsidRPr="00B53910">
        <w:rPr>
          <w:sz w:val="24"/>
          <w:szCs w:val="24"/>
        </w:rPr>
        <w:t xml:space="preserve">технология, ресурс проекта, риски проекта, </w:t>
      </w:r>
      <w:proofErr w:type="spellStart"/>
      <w:r w:rsidRPr="00B53910">
        <w:rPr>
          <w:sz w:val="24"/>
          <w:szCs w:val="24"/>
        </w:rPr>
        <w:t>техносфера</w:t>
      </w:r>
      <w:proofErr w:type="spellEnd"/>
      <w:r w:rsidRPr="00B53910">
        <w:rPr>
          <w:sz w:val="24"/>
          <w:szCs w:val="24"/>
        </w:rPr>
        <w:t>, гипотеза, предмет и объект исследования, метод исследования, экспертное</w:t>
      </w:r>
      <w:r w:rsidRPr="00B53910">
        <w:rPr>
          <w:spacing w:val="7"/>
          <w:sz w:val="24"/>
          <w:szCs w:val="24"/>
        </w:rPr>
        <w:t xml:space="preserve"> </w:t>
      </w:r>
      <w:r w:rsidRPr="00B53910">
        <w:rPr>
          <w:sz w:val="24"/>
          <w:szCs w:val="24"/>
        </w:rPr>
        <w:t>знание;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line="320" w:lineRule="exact"/>
        <w:ind w:left="470" w:hanging="352"/>
        <w:rPr>
          <w:sz w:val="24"/>
          <w:szCs w:val="24"/>
        </w:rPr>
      </w:pPr>
      <w:r w:rsidRPr="00B53910">
        <w:rPr>
          <w:sz w:val="24"/>
          <w:szCs w:val="24"/>
        </w:rPr>
        <w:t>раскрывать этапы цикла проекта;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62" w:line="360" w:lineRule="auto"/>
        <w:ind w:right="991" w:firstLine="0"/>
        <w:rPr>
          <w:sz w:val="24"/>
          <w:szCs w:val="24"/>
        </w:rPr>
      </w:pPr>
      <w:r w:rsidRPr="00B53910">
        <w:rPr>
          <w:sz w:val="24"/>
          <w:szCs w:val="24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</w:t>
      </w:r>
      <w:r w:rsidRPr="00B53910">
        <w:rPr>
          <w:spacing w:val="-43"/>
          <w:sz w:val="24"/>
          <w:szCs w:val="24"/>
        </w:rPr>
        <w:t xml:space="preserve"> </w:t>
      </w:r>
      <w:r w:rsidRPr="00B53910">
        <w:rPr>
          <w:sz w:val="24"/>
          <w:szCs w:val="24"/>
        </w:rPr>
        <w:t>областей;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2"/>
        <w:ind w:left="470" w:hanging="352"/>
        <w:rPr>
          <w:sz w:val="24"/>
          <w:szCs w:val="24"/>
        </w:rPr>
      </w:pPr>
      <w:r w:rsidRPr="00B53910">
        <w:rPr>
          <w:sz w:val="24"/>
          <w:szCs w:val="24"/>
        </w:rPr>
        <w:t>владеть методами поиска, анализа и использования научной</w:t>
      </w:r>
      <w:r w:rsidRPr="00B53910">
        <w:rPr>
          <w:spacing w:val="-30"/>
          <w:sz w:val="24"/>
          <w:szCs w:val="24"/>
        </w:rPr>
        <w:t xml:space="preserve"> </w:t>
      </w:r>
      <w:r w:rsidRPr="00B53910">
        <w:rPr>
          <w:sz w:val="24"/>
          <w:szCs w:val="24"/>
        </w:rPr>
        <w:t>информации;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58"/>
        <w:ind w:left="470" w:hanging="352"/>
        <w:rPr>
          <w:sz w:val="24"/>
          <w:szCs w:val="24"/>
        </w:rPr>
      </w:pPr>
      <w:r w:rsidRPr="00B53910">
        <w:rPr>
          <w:sz w:val="24"/>
          <w:szCs w:val="24"/>
        </w:rPr>
        <w:t>публично излагать результаты проектной</w:t>
      </w:r>
      <w:r w:rsidRPr="00B53910">
        <w:rPr>
          <w:spacing w:val="-1"/>
          <w:sz w:val="24"/>
          <w:szCs w:val="24"/>
        </w:rPr>
        <w:t xml:space="preserve"> </w:t>
      </w:r>
      <w:r w:rsidRPr="00B53910">
        <w:rPr>
          <w:sz w:val="24"/>
          <w:szCs w:val="24"/>
        </w:rPr>
        <w:t>работы.</w:t>
      </w:r>
    </w:p>
    <w:p w:rsidR="00860F62" w:rsidRPr="00B53910" w:rsidRDefault="00860F62" w:rsidP="00860F62">
      <w:pPr>
        <w:pStyle w:val="a3"/>
        <w:spacing w:before="158" w:line="360" w:lineRule="auto"/>
        <w:ind w:right="141"/>
        <w:rPr>
          <w:sz w:val="24"/>
          <w:szCs w:val="24"/>
        </w:rPr>
      </w:pPr>
      <w:r w:rsidRPr="00B53910">
        <w:rPr>
          <w:sz w:val="24"/>
          <w:szCs w:val="24"/>
        </w:rPr>
        <w:t xml:space="preserve">Предлагаемая рабочая программа по предмету «Индивидуальный проект» для средней (полной) общеобразовательной школы реализуется при использовании учебного пособия «Индивидуальный проект» для 10 и 11 классов серии «Профильная школа» авторов М.В. </w:t>
      </w:r>
      <w:proofErr w:type="spellStart"/>
      <w:r w:rsidRPr="00B53910">
        <w:rPr>
          <w:sz w:val="24"/>
          <w:szCs w:val="24"/>
        </w:rPr>
        <w:t>Половковой</w:t>
      </w:r>
      <w:proofErr w:type="spellEnd"/>
      <w:r w:rsidRPr="00B53910">
        <w:rPr>
          <w:sz w:val="24"/>
          <w:szCs w:val="24"/>
        </w:rPr>
        <w:t>, А.В. Носова</w:t>
      </w:r>
      <w:r w:rsidRPr="00B53910">
        <w:rPr>
          <w:spacing w:val="-34"/>
          <w:sz w:val="24"/>
          <w:szCs w:val="24"/>
        </w:rPr>
        <w:t xml:space="preserve"> </w:t>
      </w:r>
      <w:r w:rsidRPr="00B53910">
        <w:rPr>
          <w:sz w:val="24"/>
          <w:szCs w:val="24"/>
        </w:rPr>
        <w:t>и др.</w:t>
      </w:r>
    </w:p>
    <w:p w:rsidR="00860F62" w:rsidRPr="00B53910" w:rsidRDefault="00860F62" w:rsidP="00860F62">
      <w:pPr>
        <w:pStyle w:val="a3"/>
        <w:spacing w:before="1"/>
        <w:rPr>
          <w:sz w:val="24"/>
          <w:szCs w:val="24"/>
        </w:rPr>
      </w:pPr>
      <w:r w:rsidRPr="00B53910">
        <w:rPr>
          <w:sz w:val="24"/>
          <w:szCs w:val="24"/>
        </w:rPr>
        <w:t>Программа составлена на основе: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63" w:line="360" w:lineRule="auto"/>
        <w:ind w:right="169" w:firstLine="0"/>
        <w:rPr>
          <w:sz w:val="24"/>
          <w:szCs w:val="24"/>
        </w:rPr>
      </w:pPr>
      <w:r w:rsidRPr="00B53910">
        <w:rPr>
          <w:sz w:val="24"/>
          <w:szCs w:val="24"/>
        </w:rPr>
        <w:t>требований к результатам освоения основной образовательной</w:t>
      </w:r>
      <w:r w:rsidRPr="00B53910">
        <w:rPr>
          <w:spacing w:val="-43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line="362" w:lineRule="auto"/>
        <w:ind w:right="970" w:firstLine="0"/>
        <w:rPr>
          <w:sz w:val="24"/>
          <w:szCs w:val="24"/>
        </w:rPr>
      </w:pPr>
      <w:r w:rsidRPr="00B53910">
        <w:rPr>
          <w:sz w:val="24"/>
          <w:szCs w:val="24"/>
        </w:rPr>
        <w:t>Примерной основной образовательной программы среднего общего образования.</w:t>
      </w:r>
    </w:p>
    <w:p w:rsidR="00860F62" w:rsidRPr="00B53910" w:rsidRDefault="00860F62" w:rsidP="00860F62">
      <w:pPr>
        <w:pStyle w:val="a3"/>
        <w:spacing w:line="360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>В ней также учтены основные идеи и положения программы формирования</w:t>
      </w:r>
      <w:r w:rsidRPr="00B53910">
        <w:rPr>
          <w:spacing w:val="-48"/>
          <w:sz w:val="24"/>
          <w:szCs w:val="24"/>
        </w:rPr>
        <w:t xml:space="preserve"> </w:t>
      </w:r>
      <w:r w:rsidRPr="00B53910">
        <w:rPr>
          <w:sz w:val="24"/>
          <w:szCs w:val="24"/>
        </w:rPr>
        <w:t>и развития универсальных учебных действий для среднего (полного) общего образования.</w:t>
      </w:r>
    </w:p>
    <w:p w:rsidR="00860F62" w:rsidRPr="00B53910" w:rsidRDefault="00860F62" w:rsidP="00860F62">
      <w:pPr>
        <w:pStyle w:val="a3"/>
        <w:spacing w:line="360" w:lineRule="auto"/>
        <w:ind w:right="856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В рабочей программе для старшей школы предусмотрено развитие</w:t>
      </w:r>
      <w:r w:rsidRPr="00B53910">
        <w:rPr>
          <w:spacing w:val="-33"/>
          <w:sz w:val="24"/>
          <w:szCs w:val="24"/>
        </w:rPr>
        <w:t xml:space="preserve"> </w:t>
      </w:r>
      <w:r w:rsidRPr="00B53910">
        <w:rPr>
          <w:sz w:val="24"/>
          <w:szCs w:val="24"/>
        </w:rPr>
        <w:t>всех основных видов деятельности, представленных в программе основного общего образования.</w:t>
      </w:r>
    </w:p>
    <w:p w:rsidR="00860F62" w:rsidRPr="00B53910" w:rsidRDefault="00860F62" w:rsidP="00860F62">
      <w:pPr>
        <w:pStyle w:val="a3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Особенности программы состоят в следующем: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56" w:line="357" w:lineRule="auto"/>
        <w:ind w:right="983" w:firstLine="0"/>
        <w:rPr>
          <w:sz w:val="24"/>
          <w:szCs w:val="24"/>
        </w:rPr>
      </w:pPr>
      <w:r w:rsidRPr="00B53910">
        <w:rPr>
          <w:sz w:val="24"/>
          <w:szCs w:val="24"/>
        </w:rPr>
        <w:t>основное содержание курса ориентировано на освоение Примерной программы СОО;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6" w:line="360" w:lineRule="auto"/>
        <w:ind w:right="510" w:firstLine="0"/>
        <w:rPr>
          <w:sz w:val="24"/>
          <w:szCs w:val="24"/>
        </w:rPr>
      </w:pPr>
      <w:r w:rsidRPr="00B53910">
        <w:rPr>
          <w:sz w:val="24"/>
          <w:szCs w:val="24"/>
        </w:rPr>
        <w:t>объём и глубина изучения учебного материала определяются</w:t>
      </w:r>
      <w:r w:rsidRPr="00B53910">
        <w:rPr>
          <w:spacing w:val="-44"/>
          <w:sz w:val="24"/>
          <w:szCs w:val="24"/>
        </w:rPr>
        <w:t xml:space="preserve"> </w:t>
      </w:r>
      <w:r w:rsidRPr="00B53910">
        <w:rPr>
          <w:sz w:val="24"/>
          <w:szCs w:val="24"/>
        </w:rPr>
        <w:t>основным содержанием курса и требованиями к результатам освоения основной образовательной программы и получают дальнейшую</w:t>
      </w:r>
      <w:r w:rsidRPr="00B53910">
        <w:rPr>
          <w:spacing w:val="-11"/>
          <w:sz w:val="24"/>
          <w:szCs w:val="24"/>
        </w:rPr>
        <w:t xml:space="preserve"> </w:t>
      </w:r>
      <w:r w:rsidRPr="00B53910">
        <w:rPr>
          <w:sz w:val="24"/>
          <w:szCs w:val="24"/>
        </w:rPr>
        <w:t>конкретизацию</w:t>
      </w:r>
    </w:p>
    <w:p w:rsidR="00860F62" w:rsidRPr="00B53910" w:rsidRDefault="00860F62" w:rsidP="00860F62">
      <w:pPr>
        <w:pStyle w:val="a3"/>
        <w:spacing w:before="1"/>
        <w:rPr>
          <w:sz w:val="24"/>
          <w:szCs w:val="24"/>
        </w:rPr>
      </w:pPr>
      <w:r w:rsidRPr="00B53910">
        <w:rPr>
          <w:smallCaps/>
          <w:w w:val="87"/>
          <w:sz w:val="24"/>
          <w:szCs w:val="24"/>
        </w:rPr>
        <w:t>в</w:t>
      </w:r>
      <w:r w:rsidRPr="00B53910">
        <w:rPr>
          <w:sz w:val="24"/>
          <w:szCs w:val="24"/>
        </w:rPr>
        <w:t xml:space="preserve"> </w:t>
      </w:r>
      <w:r w:rsidRPr="00B53910">
        <w:rPr>
          <w:spacing w:val="-1"/>
          <w:w w:val="99"/>
          <w:sz w:val="24"/>
          <w:szCs w:val="24"/>
        </w:rPr>
        <w:t>при</w:t>
      </w:r>
      <w:r w:rsidRPr="00B53910">
        <w:rPr>
          <w:w w:val="99"/>
          <w:sz w:val="24"/>
          <w:szCs w:val="24"/>
        </w:rPr>
        <w:t>мерном</w:t>
      </w:r>
      <w:r w:rsidRPr="00B53910">
        <w:rPr>
          <w:spacing w:val="2"/>
          <w:sz w:val="24"/>
          <w:szCs w:val="24"/>
        </w:rPr>
        <w:t xml:space="preserve"> </w:t>
      </w:r>
      <w:r w:rsidRPr="00B53910">
        <w:rPr>
          <w:spacing w:val="-2"/>
          <w:w w:val="99"/>
          <w:sz w:val="24"/>
          <w:szCs w:val="24"/>
        </w:rPr>
        <w:t>т</w:t>
      </w:r>
      <w:r w:rsidRPr="00B53910">
        <w:rPr>
          <w:w w:val="99"/>
          <w:sz w:val="24"/>
          <w:szCs w:val="24"/>
        </w:rPr>
        <w:t>е</w:t>
      </w:r>
      <w:r w:rsidRPr="00B53910">
        <w:rPr>
          <w:spacing w:val="1"/>
          <w:w w:val="99"/>
          <w:sz w:val="24"/>
          <w:szCs w:val="24"/>
        </w:rPr>
        <w:t>м</w:t>
      </w:r>
      <w:r w:rsidRPr="00B53910">
        <w:rPr>
          <w:w w:val="99"/>
          <w:sz w:val="24"/>
          <w:szCs w:val="24"/>
        </w:rPr>
        <w:t>а</w:t>
      </w:r>
      <w:r w:rsidRPr="00B53910">
        <w:rPr>
          <w:spacing w:val="-2"/>
          <w:w w:val="99"/>
          <w:sz w:val="24"/>
          <w:szCs w:val="24"/>
        </w:rPr>
        <w:t>т</w:t>
      </w:r>
      <w:r w:rsidRPr="00B53910">
        <w:rPr>
          <w:spacing w:val="4"/>
          <w:w w:val="99"/>
          <w:sz w:val="24"/>
          <w:szCs w:val="24"/>
        </w:rPr>
        <w:t>и</w:t>
      </w:r>
      <w:r w:rsidRPr="00B53910">
        <w:rPr>
          <w:spacing w:val="-1"/>
          <w:w w:val="99"/>
          <w:sz w:val="24"/>
          <w:szCs w:val="24"/>
        </w:rPr>
        <w:t>ч</w:t>
      </w:r>
      <w:r w:rsidRPr="00B53910">
        <w:rPr>
          <w:w w:val="99"/>
          <w:sz w:val="24"/>
          <w:szCs w:val="24"/>
        </w:rPr>
        <w:t>ес</w:t>
      </w:r>
      <w:r w:rsidRPr="00B53910">
        <w:rPr>
          <w:spacing w:val="-1"/>
          <w:w w:val="99"/>
          <w:sz w:val="24"/>
          <w:szCs w:val="24"/>
        </w:rPr>
        <w:t>к</w:t>
      </w:r>
      <w:r w:rsidRPr="00B53910">
        <w:rPr>
          <w:w w:val="99"/>
          <w:sz w:val="24"/>
          <w:szCs w:val="24"/>
        </w:rPr>
        <w:t>ом</w:t>
      </w:r>
      <w:r w:rsidRPr="00B53910">
        <w:rPr>
          <w:spacing w:val="2"/>
          <w:sz w:val="24"/>
          <w:szCs w:val="24"/>
        </w:rPr>
        <w:t xml:space="preserve"> </w:t>
      </w:r>
      <w:r w:rsidRPr="00B53910">
        <w:rPr>
          <w:spacing w:val="-1"/>
          <w:w w:val="99"/>
          <w:sz w:val="24"/>
          <w:szCs w:val="24"/>
        </w:rPr>
        <w:t>пл</w:t>
      </w:r>
      <w:r w:rsidRPr="00B53910">
        <w:rPr>
          <w:spacing w:val="1"/>
          <w:w w:val="99"/>
          <w:sz w:val="24"/>
          <w:szCs w:val="24"/>
        </w:rPr>
        <w:t>а</w:t>
      </w:r>
      <w:r w:rsidRPr="00B53910">
        <w:rPr>
          <w:spacing w:val="-1"/>
          <w:w w:val="99"/>
          <w:sz w:val="24"/>
          <w:szCs w:val="24"/>
        </w:rPr>
        <w:t>нир</w:t>
      </w:r>
      <w:r w:rsidRPr="00B53910">
        <w:rPr>
          <w:spacing w:val="10"/>
          <w:w w:val="99"/>
          <w:sz w:val="24"/>
          <w:szCs w:val="24"/>
        </w:rPr>
        <w:t>о</w:t>
      </w:r>
      <w:r w:rsidRPr="00B53910">
        <w:rPr>
          <w:spacing w:val="-2"/>
          <w:w w:val="99"/>
          <w:sz w:val="24"/>
          <w:szCs w:val="24"/>
        </w:rPr>
        <w:t>в</w:t>
      </w:r>
      <w:r w:rsidRPr="00B53910">
        <w:rPr>
          <w:w w:val="99"/>
          <w:sz w:val="24"/>
          <w:szCs w:val="24"/>
        </w:rPr>
        <w:t>а</w:t>
      </w:r>
      <w:r w:rsidRPr="00B53910">
        <w:rPr>
          <w:spacing w:val="-1"/>
          <w:w w:val="99"/>
          <w:sz w:val="24"/>
          <w:szCs w:val="24"/>
        </w:rPr>
        <w:t>н</w:t>
      </w:r>
      <w:r w:rsidRPr="00B53910">
        <w:rPr>
          <w:spacing w:val="4"/>
          <w:w w:val="99"/>
          <w:sz w:val="24"/>
          <w:szCs w:val="24"/>
        </w:rPr>
        <w:t>и</w:t>
      </w:r>
      <w:r w:rsidRPr="00B53910">
        <w:rPr>
          <w:spacing w:val="-1"/>
          <w:w w:val="99"/>
          <w:sz w:val="24"/>
          <w:szCs w:val="24"/>
        </w:rPr>
        <w:t>и;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58" w:line="362" w:lineRule="auto"/>
        <w:ind w:right="119" w:firstLine="0"/>
        <w:rPr>
          <w:sz w:val="24"/>
          <w:szCs w:val="24"/>
        </w:rPr>
      </w:pPr>
      <w:r w:rsidRPr="00B53910">
        <w:rPr>
          <w:sz w:val="24"/>
          <w:szCs w:val="24"/>
        </w:rPr>
        <w:t xml:space="preserve"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</w:t>
      </w:r>
      <w:r w:rsidRPr="00B53910">
        <w:rPr>
          <w:sz w:val="24"/>
          <w:szCs w:val="24"/>
        </w:rPr>
        <w:lastRenderedPageBreak/>
        <w:t>изучении</w:t>
      </w:r>
      <w:r w:rsidRPr="00B53910">
        <w:rPr>
          <w:spacing w:val="8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предмета.</w:t>
      </w:r>
    </w:p>
    <w:p w:rsidR="00860F62" w:rsidRPr="00B53910" w:rsidRDefault="00860F62" w:rsidP="00860F62">
      <w:pPr>
        <w:pStyle w:val="a3"/>
        <w:spacing w:line="314" w:lineRule="exact"/>
        <w:rPr>
          <w:sz w:val="24"/>
          <w:szCs w:val="24"/>
        </w:rPr>
      </w:pPr>
      <w:r w:rsidRPr="00B53910">
        <w:rPr>
          <w:sz w:val="24"/>
          <w:szCs w:val="24"/>
        </w:rPr>
        <w:t>Освоение программы по предмету обеспечивает овладение основами</w:t>
      </w:r>
    </w:p>
    <w:p w:rsidR="00860F62" w:rsidRPr="00B53910" w:rsidRDefault="00860F62" w:rsidP="00860F62">
      <w:pPr>
        <w:pStyle w:val="a3"/>
        <w:spacing w:before="67" w:line="362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>учебно-исследовательской деятельности, научными методами решения различных теоретических и практических задач.</w:t>
      </w:r>
    </w:p>
    <w:p w:rsidR="00860F62" w:rsidRPr="00B53910" w:rsidRDefault="00860F62" w:rsidP="00860F62">
      <w:pPr>
        <w:pStyle w:val="a3"/>
        <w:spacing w:line="360" w:lineRule="auto"/>
        <w:ind w:right="101"/>
        <w:rPr>
          <w:sz w:val="24"/>
          <w:szCs w:val="24"/>
        </w:rPr>
      </w:pPr>
      <w:r w:rsidRPr="00B53910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B53910">
        <w:rPr>
          <w:sz w:val="24"/>
          <w:szCs w:val="24"/>
        </w:rPr>
        <w:t>деятельностный</w:t>
      </w:r>
      <w:proofErr w:type="spellEnd"/>
      <w:r w:rsidRPr="00B53910">
        <w:rPr>
          <w:sz w:val="24"/>
          <w:szCs w:val="24"/>
        </w:rPr>
        <w:t xml:space="preserve"> подход. 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предмета «Индивидуальный проект», могут впоследствии использоваться учащимися в любых жизненных ситуациях.</w:t>
      </w:r>
    </w:p>
    <w:p w:rsidR="00860F62" w:rsidRPr="00B53910" w:rsidRDefault="00860F62" w:rsidP="00860F62">
      <w:pPr>
        <w:pStyle w:val="a3"/>
        <w:rPr>
          <w:sz w:val="24"/>
          <w:szCs w:val="24"/>
        </w:rPr>
      </w:pPr>
      <w:r w:rsidRPr="00B53910">
        <w:rPr>
          <w:sz w:val="24"/>
          <w:szCs w:val="24"/>
        </w:rPr>
        <w:t>Рабочая программа включает следующие разделы: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156" w:line="362" w:lineRule="auto"/>
        <w:ind w:right="1309" w:firstLine="0"/>
        <w:rPr>
          <w:sz w:val="24"/>
          <w:szCs w:val="24"/>
        </w:rPr>
      </w:pPr>
      <w:r w:rsidRPr="00B53910">
        <w:rPr>
          <w:sz w:val="24"/>
          <w:szCs w:val="24"/>
        </w:rPr>
        <w:t>Пояснительная записка, в которой конкретизируются общие</w:t>
      </w:r>
      <w:r w:rsidRPr="00B53910">
        <w:rPr>
          <w:spacing w:val="-33"/>
          <w:sz w:val="24"/>
          <w:szCs w:val="24"/>
        </w:rPr>
        <w:t xml:space="preserve"> </w:t>
      </w:r>
      <w:r w:rsidRPr="00B53910">
        <w:rPr>
          <w:sz w:val="24"/>
          <w:szCs w:val="24"/>
        </w:rPr>
        <w:t>цели среднего образования с учётом специфики учебного</w:t>
      </w:r>
      <w:r w:rsidRPr="00B53910">
        <w:rPr>
          <w:spacing w:val="-11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предмета.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line="319" w:lineRule="exact"/>
        <w:ind w:left="402" w:hanging="284"/>
        <w:rPr>
          <w:sz w:val="24"/>
          <w:szCs w:val="24"/>
        </w:rPr>
      </w:pPr>
      <w:r w:rsidRPr="00B53910">
        <w:rPr>
          <w:sz w:val="24"/>
          <w:szCs w:val="24"/>
        </w:rPr>
        <w:t>Общая характеристика учебного</w:t>
      </w:r>
      <w:r w:rsidRPr="00B53910">
        <w:rPr>
          <w:spacing w:val="4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предмета.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158"/>
        <w:ind w:left="402" w:hanging="284"/>
        <w:rPr>
          <w:sz w:val="24"/>
          <w:szCs w:val="24"/>
        </w:rPr>
      </w:pPr>
      <w:r w:rsidRPr="00B53910">
        <w:rPr>
          <w:sz w:val="24"/>
          <w:szCs w:val="24"/>
        </w:rPr>
        <w:t>Место курса в учебном</w:t>
      </w:r>
      <w:r w:rsidRPr="00B53910">
        <w:rPr>
          <w:spacing w:val="3"/>
          <w:sz w:val="24"/>
          <w:szCs w:val="24"/>
        </w:rPr>
        <w:t xml:space="preserve"> </w:t>
      </w:r>
      <w:r w:rsidRPr="00B53910">
        <w:rPr>
          <w:sz w:val="24"/>
          <w:szCs w:val="24"/>
        </w:rPr>
        <w:t>плане.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163" w:line="357" w:lineRule="auto"/>
        <w:ind w:right="1741" w:firstLine="0"/>
        <w:rPr>
          <w:sz w:val="24"/>
          <w:szCs w:val="24"/>
        </w:rPr>
      </w:pPr>
      <w:r w:rsidRPr="00B53910">
        <w:rPr>
          <w:sz w:val="24"/>
          <w:szCs w:val="24"/>
        </w:rPr>
        <w:t xml:space="preserve">Результаты освоения курса — личностные, </w:t>
      </w:r>
      <w:proofErr w:type="spellStart"/>
      <w:r w:rsidRPr="00B53910">
        <w:rPr>
          <w:sz w:val="24"/>
          <w:szCs w:val="24"/>
        </w:rPr>
        <w:t>метапредметные</w:t>
      </w:r>
      <w:proofErr w:type="spellEnd"/>
      <w:r w:rsidRPr="00B53910">
        <w:rPr>
          <w:spacing w:val="-34"/>
          <w:sz w:val="24"/>
          <w:szCs w:val="24"/>
        </w:rPr>
        <w:t xml:space="preserve"> </w:t>
      </w:r>
      <w:r w:rsidRPr="00B53910">
        <w:rPr>
          <w:sz w:val="24"/>
          <w:szCs w:val="24"/>
        </w:rPr>
        <w:t>и предметные.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5"/>
        <w:ind w:left="402" w:hanging="284"/>
        <w:rPr>
          <w:sz w:val="24"/>
          <w:szCs w:val="24"/>
        </w:rPr>
      </w:pPr>
      <w:r w:rsidRPr="00B53910">
        <w:rPr>
          <w:sz w:val="24"/>
          <w:szCs w:val="24"/>
        </w:rPr>
        <w:t>Содержание</w:t>
      </w:r>
      <w:r w:rsidRPr="00B53910">
        <w:rPr>
          <w:spacing w:val="2"/>
          <w:sz w:val="24"/>
          <w:szCs w:val="24"/>
        </w:rPr>
        <w:t xml:space="preserve"> </w:t>
      </w:r>
      <w:r w:rsidRPr="00B53910">
        <w:rPr>
          <w:sz w:val="24"/>
          <w:szCs w:val="24"/>
        </w:rPr>
        <w:t>курса.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164" w:line="357" w:lineRule="auto"/>
        <w:ind w:right="1238" w:firstLine="0"/>
        <w:rPr>
          <w:sz w:val="24"/>
          <w:szCs w:val="24"/>
        </w:rPr>
      </w:pPr>
      <w:r w:rsidRPr="00B53910">
        <w:rPr>
          <w:sz w:val="24"/>
          <w:szCs w:val="24"/>
        </w:rPr>
        <w:t>Примерное тематическое планирование с определением</w:t>
      </w:r>
      <w:r w:rsidRPr="00B53910">
        <w:rPr>
          <w:spacing w:val="-38"/>
          <w:sz w:val="24"/>
          <w:szCs w:val="24"/>
        </w:rPr>
        <w:t xml:space="preserve"> </w:t>
      </w:r>
      <w:r w:rsidRPr="00B53910">
        <w:rPr>
          <w:sz w:val="24"/>
          <w:szCs w:val="24"/>
        </w:rPr>
        <w:t>основных видов учебной деятельности, учащихся при изучении курса.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5"/>
        <w:ind w:left="402" w:hanging="284"/>
        <w:rPr>
          <w:sz w:val="24"/>
          <w:szCs w:val="24"/>
        </w:rPr>
      </w:pPr>
      <w:r w:rsidRPr="00B53910">
        <w:rPr>
          <w:sz w:val="24"/>
          <w:szCs w:val="24"/>
        </w:rPr>
        <w:t>Планируемые результаты изучения</w:t>
      </w:r>
      <w:r w:rsidRPr="00B53910">
        <w:rPr>
          <w:spacing w:val="3"/>
          <w:sz w:val="24"/>
          <w:szCs w:val="24"/>
        </w:rPr>
        <w:t xml:space="preserve"> </w:t>
      </w:r>
      <w:r w:rsidRPr="00B53910">
        <w:rPr>
          <w:sz w:val="24"/>
          <w:szCs w:val="24"/>
        </w:rPr>
        <w:t>курса.</w:t>
      </w:r>
    </w:p>
    <w:p w:rsidR="00860F62" w:rsidRPr="00B53910" w:rsidRDefault="00860F62" w:rsidP="00860F62">
      <w:pPr>
        <w:pStyle w:val="a5"/>
        <w:numPr>
          <w:ilvl w:val="0"/>
          <w:numId w:val="2"/>
        </w:numPr>
        <w:tabs>
          <w:tab w:val="left" w:pos="403"/>
        </w:tabs>
        <w:spacing w:before="163" w:line="357" w:lineRule="auto"/>
        <w:ind w:right="687" w:firstLine="0"/>
        <w:rPr>
          <w:sz w:val="24"/>
          <w:szCs w:val="24"/>
        </w:rPr>
      </w:pPr>
      <w:r w:rsidRPr="00B53910">
        <w:rPr>
          <w:sz w:val="24"/>
          <w:szCs w:val="24"/>
        </w:rPr>
        <w:t>Рекомендации по материально-техническому и учебно-методическому обеспечению образовательного</w:t>
      </w:r>
      <w:r w:rsidRPr="00B53910">
        <w:rPr>
          <w:spacing w:val="-2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процесса.</w:t>
      </w:r>
    </w:p>
    <w:p w:rsidR="00860F62" w:rsidRPr="00B53910" w:rsidRDefault="00860F62" w:rsidP="00860F62">
      <w:pPr>
        <w:pStyle w:val="a3"/>
        <w:spacing w:before="7"/>
        <w:ind w:left="0"/>
        <w:rPr>
          <w:sz w:val="24"/>
          <w:szCs w:val="24"/>
        </w:rPr>
      </w:pPr>
    </w:p>
    <w:p w:rsidR="00860F62" w:rsidRPr="00B53910" w:rsidRDefault="00860F62" w:rsidP="00860F62">
      <w:pPr>
        <w:spacing w:before="1" w:line="360" w:lineRule="auto"/>
        <w:ind w:left="119" w:right="649" w:firstLine="1959"/>
        <w:rPr>
          <w:b/>
          <w:sz w:val="24"/>
          <w:szCs w:val="24"/>
        </w:rPr>
      </w:pPr>
      <w:r w:rsidRPr="00B53910">
        <w:rPr>
          <w:b/>
          <w:sz w:val="24"/>
          <w:szCs w:val="24"/>
        </w:rPr>
        <w:t xml:space="preserve">Содержание учебного предмета </w:t>
      </w:r>
    </w:p>
    <w:p w:rsidR="00860F62" w:rsidRPr="00B53910" w:rsidRDefault="00860F62" w:rsidP="00860F62">
      <w:pPr>
        <w:spacing w:before="1" w:line="360" w:lineRule="auto"/>
        <w:ind w:left="119" w:right="649"/>
        <w:rPr>
          <w:sz w:val="24"/>
          <w:szCs w:val="24"/>
        </w:rPr>
      </w:pPr>
      <w:r w:rsidRPr="00B53910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860F62" w:rsidRPr="00B53910" w:rsidRDefault="00860F62" w:rsidP="00860F62">
      <w:pPr>
        <w:pStyle w:val="a3"/>
        <w:spacing w:line="318" w:lineRule="exact"/>
        <w:rPr>
          <w:sz w:val="24"/>
          <w:szCs w:val="24"/>
        </w:rPr>
      </w:pPr>
      <w:r w:rsidRPr="00B53910">
        <w:rPr>
          <w:sz w:val="24"/>
          <w:szCs w:val="24"/>
        </w:rPr>
        <w:t>Индивидуальный проект выполняется обучающимся самостоятельно</w:t>
      </w:r>
    </w:p>
    <w:p w:rsidR="00860F62" w:rsidRPr="00B53910" w:rsidRDefault="00860F62" w:rsidP="00860F62">
      <w:pPr>
        <w:pStyle w:val="a3"/>
        <w:spacing w:before="163"/>
        <w:rPr>
          <w:sz w:val="24"/>
          <w:szCs w:val="24"/>
        </w:rPr>
      </w:pPr>
      <w:r w:rsidRPr="00B53910">
        <w:rPr>
          <w:sz w:val="24"/>
          <w:szCs w:val="24"/>
        </w:rPr>
        <w:t>под руководством учителя (</w:t>
      </w:r>
      <w:proofErr w:type="spellStart"/>
      <w:r w:rsidRPr="00B53910">
        <w:rPr>
          <w:sz w:val="24"/>
          <w:szCs w:val="24"/>
        </w:rPr>
        <w:t>тьютора</w:t>
      </w:r>
      <w:proofErr w:type="spellEnd"/>
      <w:r w:rsidRPr="00B53910">
        <w:rPr>
          <w:sz w:val="24"/>
          <w:szCs w:val="24"/>
        </w:rPr>
        <w:t>) по выбранной теме в рамках одного</w:t>
      </w:r>
    </w:p>
    <w:p w:rsidR="00860F62" w:rsidRPr="00B53910" w:rsidRDefault="00860F62" w:rsidP="00860F62">
      <w:pPr>
        <w:pStyle w:val="a3"/>
        <w:spacing w:before="67" w:line="360" w:lineRule="auto"/>
        <w:rPr>
          <w:sz w:val="24"/>
          <w:szCs w:val="24"/>
        </w:rPr>
      </w:pPr>
      <w:r w:rsidRPr="00B53910">
        <w:rPr>
          <w:sz w:val="24"/>
          <w:szCs w:val="24"/>
        </w:rPr>
        <w:t>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художественно-творческой и др.).</w:t>
      </w:r>
    </w:p>
    <w:p w:rsidR="00860F62" w:rsidRPr="00B53910" w:rsidRDefault="00860F62" w:rsidP="00860F62">
      <w:pPr>
        <w:pStyle w:val="a3"/>
        <w:spacing w:before="2" w:line="360" w:lineRule="auto"/>
        <w:ind w:right="201"/>
        <w:rPr>
          <w:sz w:val="24"/>
          <w:szCs w:val="24"/>
        </w:rPr>
      </w:pPr>
      <w:r w:rsidRPr="00B53910">
        <w:rPr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60F62" w:rsidRPr="00B53910" w:rsidRDefault="00860F62" w:rsidP="00860F62">
      <w:pPr>
        <w:pStyle w:val="a3"/>
        <w:spacing w:before="2" w:line="360" w:lineRule="auto"/>
        <w:rPr>
          <w:sz w:val="24"/>
          <w:szCs w:val="24"/>
        </w:rPr>
      </w:pPr>
      <w:r w:rsidRPr="00B53910">
        <w:rPr>
          <w:b/>
          <w:sz w:val="24"/>
          <w:szCs w:val="24"/>
        </w:rPr>
        <w:lastRenderedPageBreak/>
        <w:t xml:space="preserve">Цель курса: </w:t>
      </w:r>
      <w:r w:rsidRPr="00B53910">
        <w:rPr>
          <w:sz w:val="24"/>
          <w:szCs w:val="24"/>
        </w:rPr>
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860F62" w:rsidRPr="00B53910" w:rsidRDefault="00860F62" w:rsidP="00860F62">
      <w:pPr>
        <w:pStyle w:val="11"/>
        <w:spacing w:before="3"/>
        <w:rPr>
          <w:sz w:val="24"/>
          <w:szCs w:val="24"/>
        </w:rPr>
      </w:pPr>
      <w:r w:rsidRPr="00B53910">
        <w:rPr>
          <w:sz w:val="24"/>
          <w:szCs w:val="24"/>
        </w:rPr>
        <w:t>Задачи курса: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158" w:line="357" w:lineRule="auto"/>
        <w:ind w:right="943" w:firstLine="0"/>
        <w:rPr>
          <w:sz w:val="24"/>
          <w:szCs w:val="24"/>
        </w:rPr>
      </w:pPr>
      <w:r w:rsidRPr="00B53910">
        <w:rPr>
          <w:sz w:val="24"/>
          <w:szCs w:val="24"/>
        </w:rPr>
        <w:t>реализация требований Стандарта к личностным и</w:t>
      </w:r>
      <w:r w:rsidRPr="00B53910">
        <w:rPr>
          <w:spacing w:val="-41"/>
          <w:sz w:val="24"/>
          <w:szCs w:val="24"/>
        </w:rPr>
        <w:t xml:space="preserve"> </w:t>
      </w:r>
      <w:proofErr w:type="spellStart"/>
      <w:r w:rsidRPr="00B53910">
        <w:rPr>
          <w:sz w:val="24"/>
          <w:szCs w:val="24"/>
        </w:rPr>
        <w:t>метапредметным</w:t>
      </w:r>
      <w:proofErr w:type="spellEnd"/>
      <w:r w:rsidRPr="00B53910">
        <w:rPr>
          <w:sz w:val="24"/>
          <w:szCs w:val="24"/>
        </w:rPr>
        <w:t xml:space="preserve"> результатам освоения основной образовательной программы;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6" w:line="360" w:lineRule="auto"/>
        <w:ind w:right="153" w:firstLine="0"/>
        <w:rPr>
          <w:sz w:val="24"/>
          <w:szCs w:val="24"/>
        </w:rPr>
      </w:pPr>
      <w:r w:rsidRPr="00B53910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 исследовательской деятельности для достижения практико-ориентированных результатов</w:t>
      </w:r>
      <w:r w:rsidRPr="00B53910">
        <w:rPr>
          <w:spacing w:val="-1"/>
          <w:sz w:val="24"/>
          <w:szCs w:val="24"/>
        </w:rPr>
        <w:t xml:space="preserve"> </w:t>
      </w:r>
      <w:r w:rsidRPr="00B53910">
        <w:rPr>
          <w:sz w:val="24"/>
          <w:szCs w:val="24"/>
        </w:rPr>
        <w:t>образования;</w:t>
      </w:r>
    </w:p>
    <w:p w:rsidR="00860F62" w:rsidRPr="00B53910" w:rsidRDefault="00860F62" w:rsidP="00860F62">
      <w:pPr>
        <w:pStyle w:val="a5"/>
        <w:numPr>
          <w:ilvl w:val="0"/>
          <w:numId w:val="3"/>
        </w:numPr>
        <w:tabs>
          <w:tab w:val="left" w:pos="471"/>
        </w:tabs>
        <w:spacing w:before="3" w:line="360" w:lineRule="auto"/>
        <w:ind w:right="317" w:firstLine="0"/>
        <w:rPr>
          <w:sz w:val="24"/>
          <w:szCs w:val="24"/>
        </w:rPr>
      </w:pPr>
      <w:r w:rsidRPr="00B53910">
        <w:rPr>
          <w:sz w:val="24"/>
          <w:szCs w:val="24"/>
        </w:rPr>
        <w:t>повышение эффективности освоения обучающимися основной образовательной программы, а также усвоения знаний и учебных действий. 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</w:t>
      </w:r>
      <w:r w:rsidRPr="00B53910">
        <w:rPr>
          <w:spacing w:val="-46"/>
          <w:sz w:val="24"/>
          <w:szCs w:val="24"/>
        </w:rPr>
        <w:t xml:space="preserve"> </w:t>
      </w:r>
      <w:r w:rsidRPr="00B53910">
        <w:rPr>
          <w:sz w:val="24"/>
          <w:szCs w:val="24"/>
        </w:rPr>
        <w:t>инструментария исследования и проектирования в их нормативном виде и в их возможной взаимосвязи.</w:t>
      </w:r>
    </w:p>
    <w:p w:rsidR="00860F62" w:rsidRPr="00B53910" w:rsidRDefault="00860F62" w:rsidP="00860F62">
      <w:pPr>
        <w:pStyle w:val="a3"/>
        <w:spacing w:before="1" w:line="357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>Тематически программа построена таким образом, чтобы дать представление о самых необходимых аспектах, связанных с процессами исследования и</w:t>
      </w:r>
    </w:p>
    <w:p w:rsidR="00860F62" w:rsidRPr="00B53910" w:rsidRDefault="00860F62" w:rsidP="00860F62">
      <w:pPr>
        <w:pStyle w:val="a3"/>
        <w:spacing w:before="67"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 xml:space="preserve">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B53910">
        <w:rPr>
          <w:sz w:val="24"/>
          <w:szCs w:val="24"/>
        </w:rPr>
        <w:t>адаптирование</w:t>
      </w:r>
      <w:proofErr w:type="spellEnd"/>
    </w:p>
    <w:p w:rsidR="00860F62" w:rsidRPr="00B53910" w:rsidRDefault="00860F62" w:rsidP="00860F62">
      <w:pPr>
        <w:pStyle w:val="a3"/>
        <w:spacing w:line="362" w:lineRule="auto"/>
        <w:ind w:right="1116"/>
        <w:rPr>
          <w:sz w:val="24"/>
          <w:szCs w:val="24"/>
        </w:rPr>
      </w:pPr>
      <w:r w:rsidRPr="00B53910">
        <w:rPr>
          <w:sz w:val="24"/>
          <w:szCs w:val="24"/>
        </w:rPr>
        <w:t>этих норм для понимания и активного использования школьниками в своих проектах и исследованиях</w:t>
      </w:r>
    </w:p>
    <w:p w:rsidR="00860F62" w:rsidRPr="00B53910" w:rsidRDefault="00860F62" w:rsidP="00860F62">
      <w:pPr>
        <w:pStyle w:val="a3"/>
        <w:spacing w:before="149"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>Предлагаемый курс рассчитан на 70 ч освоения. Он состоит из нескольких модулей, каждый из которых является необходимым элементом</w:t>
      </w:r>
    </w:p>
    <w:p w:rsidR="00860F62" w:rsidRPr="00B53910" w:rsidRDefault="00860F62" w:rsidP="00860F62">
      <w:pPr>
        <w:pStyle w:val="a3"/>
        <w:spacing w:line="360" w:lineRule="auto"/>
        <w:rPr>
          <w:sz w:val="24"/>
          <w:szCs w:val="24"/>
        </w:rPr>
      </w:pPr>
      <w:r w:rsidRPr="00B53910">
        <w:rPr>
          <w:sz w:val="24"/>
          <w:szCs w:val="24"/>
        </w:rPr>
        <w:t>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</w:t>
      </w:r>
    </w:p>
    <w:p w:rsidR="00860F62" w:rsidRPr="00B53910" w:rsidRDefault="00860F62" w:rsidP="00860F62">
      <w:pPr>
        <w:pStyle w:val="a3"/>
        <w:spacing w:line="362" w:lineRule="auto"/>
        <w:ind w:right="649"/>
        <w:rPr>
          <w:sz w:val="24"/>
          <w:szCs w:val="24"/>
        </w:rPr>
      </w:pPr>
      <w:r w:rsidRPr="00B53910">
        <w:rPr>
          <w:sz w:val="24"/>
          <w:szCs w:val="24"/>
        </w:rPr>
        <w:t>Другая часть модулей специально предназначена для совместной работы в общем коммуникативном пространстве и предполагает обсуждение</w:t>
      </w:r>
    </w:p>
    <w:p w:rsidR="00860F62" w:rsidRPr="00B53910" w:rsidRDefault="00860F62" w:rsidP="00860F62">
      <w:pPr>
        <w:pStyle w:val="a3"/>
        <w:spacing w:line="357" w:lineRule="auto"/>
        <w:rPr>
          <w:sz w:val="24"/>
          <w:szCs w:val="24"/>
        </w:rPr>
      </w:pPr>
      <w:r w:rsidRPr="00B53910">
        <w:rPr>
          <w:sz w:val="24"/>
          <w:szCs w:val="24"/>
        </w:rPr>
        <w:t>собственных замыслов, идей, ходов. И наконец, третий тип модулей нацелен на собственную поисковую, проектную, конструкторскую или иную</w:t>
      </w:r>
    </w:p>
    <w:p w:rsidR="00860F62" w:rsidRPr="00B53910" w:rsidRDefault="00860F62" w:rsidP="00860F62">
      <w:pPr>
        <w:pStyle w:val="a3"/>
        <w:spacing w:line="360" w:lineRule="auto"/>
        <w:ind w:right="408"/>
        <w:rPr>
          <w:sz w:val="24"/>
          <w:szCs w:val="24"/>
        </w:rPr>
      </w:pPr>
      <w:r w:rsidRPr="00B53910">
        <w:rPr>
          <w:sz w:val="24"/>
          <w:szCs w:val="24"/>
        </w:rPr>
        <w:t>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</w:t>
      </w:r>
    </w:p>
    <w:p w:rsidR="00860F62" w:rsidRPr="00B53910" w:rsidRDefault="00860F62" w:rsidP="00860F62">
      <w:pPr>
        <w:pStyle w:val="a3"/>
        <w:spacing w:line="357" w:lineRule="auto"/>
        <w:rPr>
          <w:sz w:val="24"/>
          <w:szCs w:val="24"/>
        </w:rPr>
      </w:pPr>
      <w:r w:rsidRPr="00B53910">
        <w:rPr>
          <w:sz w:val="24"/>
          <w:szCs w:val="24"/>
        </w:rPr>
        <w:t>другим заинтересованным лицам, получив конструктивные критические замечания, и успешно защитить свою работу.</w:t>
      </w:r>
    </w:p>
    <w:p w:rsidR="00860F62" w:rsidRPr="00B53910" w:rsidRDefault="00860F62" w:rsidP="00860F62">
      <w:pPr>
        <w:pStyle w:val="a3"/>
        <w:spacing w:before="3" w:line="360" w:lineRule="auto"/>
        <w:ind w:right="284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860F62" w:rsidRPr="00B53910" w:rsidRDefault="00860F62" w:rsidP="00860F62">
      <w:pPr>
        <w:spacing w:line="360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3"/>
        <w:spacing w:before="158" w:line="357" w:lineRule="auto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В результате учебно-исследовательской и проектной деятельности обучающиеся получат представление: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6" w:line="360" w:lineRule="auto"/>
        <w:ind w:right="551" w:firstLine="0"/>
        <w:rPr>
          <w:sz w:val="24"/>
          <w:szCs w:val="24"/>
        </w:rPr>
      </w:pPr>
      <w:r w:rsidRPr="00B53910">
        <w:rPr>
          <w:sz w:val="24"/>
          <w:szCs w:val="24"/>
        </w:rPr>
        <w:t>о философских и методологических основаниях научной деятельности</w:t>
      </w:r>
      <w:r w:rsidRPr="00B53910">
        <w:rPr>
          <w:spacing w:val="-42"/>
          <w:sz w:val="24"/>
          <w:szCs w:val="24"/>
        </w:rPr>
        <w:t xml:space="preserve"> </w:t>
      </w:r>
      <w:r w:rsidRPr="00B53910">
        <w:rPr>
          <w:sz w:val="24"/>
          <w:szCs w:val="24"/>
        </w:rPr>
        <w:t>и научных методах, применяемых в исследовательской и проектной деятельности;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62" w:lineRule="auto"/>
        <w:ind w:right="535" w:firstLine="0"/>
        <w:rPr>
          <w:sz w:val="24"/>
          <w:szCs w:val="24"/>
        </w:rPr>
      </w:pPr>
      <w:r w:rsidRPr="00B53910">
        <w:rPr>
          <w:sz w:val="24"/>
          <w:szCs w:val="24"/>
        </w:rPr>
        <w:t>о таких понятиях, как концепция, научная гипотеза, метод,</w:t>
      </w:r>
      <w:r w:rsidRPr="00B53910">
        <w:rPr>
          <w:spacing w:val="-39"/>
          <w:sz w:val="24"/>
          <w:szCs w:val="24"/>
        </w:rPr>
        <w:t xml:space="preserve"> </w:t>
      </w:r>
      <w:r w:rsidRPr="00B53910">
        <w:rPr>
          <w:sz w:val="24"/>
          <w:szCs w:val="24"/>
        </w:rPr>
        <w:t>эксперимент, надежность гипотезы, модель, метод сбора и метод анализа</w:t>
      </w:r>
      <w:r w:rsidRPr="00B53910">
        <w:rPr>
          <w:spacing w:val="-3"/>
          <w:sz w:val="24"/>
          <w:szCs w:val="24"/>
        </w:rPr>
        <w:t xml:space="preserve"> </w:t>
      </w:r>
      <w:r w:rsidRPr="00B53910">
        <w:rPr>
          <w:sz w:val="24"/>
          <w:szCs w:val="24"/>
        </w:rPr>
        <w:t>данных;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62" w:lineRule="auto"/>
        <w:ind w:right="1404" w:firstLine="0"/>
        <w:rPr>
          <w:sz w:val="24"/>
          <w:szCs w:val="24"/>
        </w:rPr>
      </w:pPr>
      <w:r w:rsidRPr="00B53910">
        <w:rPr>
          <w:sz w:val="24"/>
          <w:szCs w:val="24"/>
        </w:rPr>
        <w:t>о том, чем отличаются исследования в гуманитарных областях</w:t>
      </w:r>
      <w:r w:rsidRPr="00B53910">
        <w:rPr>
          <w:spacing w:val="-32"/>
          <w:sz w:val="24"/>
          <w:szCs w:val="24"/>
        </w:rPr>
        <w:t xml:space="preserve"> </w:t>
      </w:r>
      <w:r w:rsidRPr="00B53910">
        <w:rPr>
          <w:sz w:val="24"/>
          <w:szCs w:val="24"/>
        </w:rPr>
        <w:t>от исследований в естественных</w:t>
      </w:r>
      <w:r w:rsidRPr="00B53910">
        <w:rPr>
          <w:spacing w:val="-4"/>
          <w:sz w:val="24"/>
          <w:szCs w:val="24"/>
        </w:rPr>
        <w:t xml:space="preserve"> </w:t>
      </w:r>
      <w:r w:rsidRPr="00B53910">
        <w:rPr>
          <w:sz w:val="24"/>
          <w:szCs w:val="24"/>
        </w:rPr>
        <w:t>науках;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15" w:lineRule="exact"/>
        <w:ind w:left="331" w:hanging="213"/>
        <w:rPr>
          <w:sz w:val="24"/>
          <w:szCs w:val="24"/>
        </w:rPr>
      </w:pPr>
      <w:r w:rsidRPr="00B53910">
        <w:rPr>
          <w:sz w:val="24"/>
          <w:szCs w:val="24"/>
        </w:rPr>
        <w:t>об истории</w:t>
      </w:r>
      <w:r w:rsidRPr="00B53910">
        <w:rPr>
          <w:spacing w:val="3"/>
          <w:sz w:val="24"/>
          <w:szCs w:val="24"/>
        </w:rPr>
        <w:t xml:space="preserve"> </w:t>
      </w:r>
      <w:r w:rsidRPr="00B53910">
        <w:rPr>
          <w:sz w:val="24"/>
          <w:szCs w:val="24"/>
        </w:rPr>
        <w:t>науки;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56"/>
        <w:ind w:left="331" w:hanging="213"/>
        <w:rPr>
          <w:sz w:val="24"/>
          <w:szCs w:val="24"/>
        </w:rPr>
      </w:pPr>
      <w:r w:rsidRPr="00B53910">
        <w:rPr>
          <w:sz w:val="24"/>
          <w:szCs w:val="24"/>
        </w:rPr>
        <w:t>о новейших разработках в области науки и</w:t>
      </w:r>
      <w:r w:rsidRPr="00B53910">
        <w:rPr>
          <w:spacing w:val="-7"/>
          <w:sz w:val="24"/>
          <w:szCs w:val="24"/>
        </w:rPr>
        <w:t xml:space="preserve"> </w:t>
      </w:r>
      <w:r w:rsidRPr="00B53910">
        <w:rPr>
          <w:sz w:val="24"/>
          <w:szCs w:val="24"/>
        </w:rPr>
        <w:t>технологий;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62" w:line="360" w:lineRule="auto"/>
        <w:ind w:right="637" w:firstLine="0"/>
        <w:rPr>
          <w:sz w:val="24"/>
          <w:szCs w:val="24"/>
        </w:rPr>
      </w:pPr>
      <w:r w:rsidRPr="00B53910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</w:t>
      </w:r>
      <w:r w:rsidRPr="00B53910">
        <w:rPr>
          <w:spacing w:val="-43"/>
          <w:sz w:val="24"/>
          <w:szCs w:val="24"/>
        </w:rPr>
        <w:t xml:space="preserve"> </w:t>
      </w:r>
      <w:r w:rsidRPr="00B53910">
        <w:rPr>
          <w:sz w:val="24"/>
          <w:szCs w:val="24"/>
        </w:rPr>
        <w:t>(патентное право, защита авторского права и</w:t>
      </w:r>
      <w:r w:rsidRPr="00B53910">
        <w:rPr>
          <w:spacing w:val="7"/>
          <w:sz w:val="24"/>
          <w:szCs w:val="24"/>
        </w:rPr>
        <w:t xml:space="preserve"> </w:t>
      </w:r>
      <w:r w:rsidRPr="00B53910">
        <w:rPr>
          <w:sz w:val="24"/>
          <w:szCs w:val="24"/>
        </w:rPr>
        <w:t>др.);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60" w:lineRule="auto"/>
        <w:ind w:right="484" w:firstLine="0"/>
        <w:rPr>
          <w:sz w:val="24"/>
          <w:szCs w:val="24"/>
        </w:rPr>
      </w:pPr>
      <w:r w:rsidRPr="00B53910">
        <w:rPr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</w:t>
      </w:r>
      <w:r w:rsidRPr="00B53910">
        <w:rPr>
          <w:spacing w:val="-44"/>
          <w:sz w:val="24"/>
          <w:szCs w:val="24"/>
        </w:rPr>
        <w:t xml:space="preserve"> </w:t>
      </w:r>
      <w:r w:rsidRPr="00B53910">
        <w:rPr>
          <w:sz w:val="24"/>
          <w:szCs w:val="24"/>
        </w:rPr>
        <w:t xml:space="preserve">структуры, </w:t>
      </w:r>
      <w:proofErr w:type="spellStart"/>
      <w:r w:rsidRPr="00B53910">
        <w:rPr>
          <w:sz w:val="24"/>
          <w:szCs w:val="24"/>
        </w:rPr>
        <w:t>краудфандинговые</w:t>
      </w:r>
      <w:proofErr w:type="spellEnd"/>
      <w:r w:rsidRPr="00B53910">
        <w:rPr>
          <w:sz w:val="24"/>
          <w:szCs w:val="24"/>
        </w:rPr>
        <w:t xml:space="preserve"> структуры и</w:t>
      </w:r>
      <w:r w:rsidRPr="00B53910">
        <w:rPr>
          <w:spacing w:val="2"/>
          <w:sz w:val="24"/>
          <w:szCs w:val="24"/>
        </w:rPr>
        <w:t xml:space="preserve"> </w:t>
      </w:r>
      <w:r w:rsidRPr="00B53910">
        <w:rPr>
          <w:sz w:val="24"/>
          <w:szCs w:val="24"/>
        </w:rPr>
        <w:t>др.);</w:t>
      </w:r>
    </w:p>
    <w:p w:rsidR="00860F62" w:rsidRPr="00B53910" w:rsidRDefault="00860F62" w:rsidP="00860F62">
      <w:pPr>
        <w:pStyle w:val="a3"/>
        <w:rPr>
          <w:sz w:val="24"/>
          <w:szCs w:val="24"/>
        </w:rPr>
      </w:pPr>
      <w:r w:rsidRPr="00B53910">
        <w:rPr>
          <w:sz w:val="24"/>
          <w:szCs w:val="24"/>
        </w:rPr>
        <w:t>Обучающийся сможет: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63"/>
        <w:ind w:left="331" w:hanging="213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решать задачи, находящиеся на стыке нескольких учебных</w:t>
      </w:r>
      <w:r w:rsidRPr="00B53910">
        <w:rPr>
          <w:spacing w:val="-14"/>
          <w:sz w:val="24"/>
          <w:szCs w:val="24"/>
        </w:rPr>
        <w:t xml:space="preserve"> </w:t>
      </w:r>
      <w:r w:rsidRPr="00B53910">
        <w:rPr>
          <w:sz w:val="24"/>
          <w:szCs w:val="24"/>
        </w:rPr>
        <w:t>дисциплин;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58" w:line="362" w:lineRule="auto"/>
        <w:ind w:right="197" w:firstLine="0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использовать основной алгоритм исследования при решении своих учебно- познавательных</w:t>
      </w:r>
      <w:r w:rsidRPr="00B53910">
        <w:rPr>
          <w:spacing w:val="-4"/>
          <w:sz w:val="24"/>
          <w:szCs w:val="24"/>
        </w:rPr>
        <w:t xml:space="preserve"> </w:t>
      </w:r>
      <w:r w:rsidRPr="00B53910">
        <w:rPr>
          <w:sz w:val="24"/>
          <w:szCs w:val="24"/>
        </w:rPr>
        <w:t>задач;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62" w:lineRule="auto"/>
        <w:ind w:right="536" w:firstLine="0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использовать основные принципы проектной деятельности при</w:t>
      </w:r>
      <w:r w:rsidRPr="00B53910">
        <w:rPr>
          <w:spacing w:val="-44"/>
          <w:sz w:val="24"/>
          <w:szCs w:val="24"/>
        </w:rPr>
        <w:t xml:space="preserve"> </w:t>
      </w:r>
      <w:r w:rsidRPr="00B53910">
        <w:rPr>
          <w:sz w:val="24"/>
          <w:szCs w:val="24"/>
        </w:rPr>
        <w:t>решении своих учебно-познавательных задач и задач, возникающих в культурной и социальной жизни;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62" w:lineRule="auto"/>
        <w:ind w:right="795" w:firstLine="0"/>
        <w:rPr>
          <w:sz w:val="24"/>
          <w:szCs w:val="24"/>
        </w:rPr>
      </w:pPr>
      <w:r w:rsidRPr="00B53910">
        <w:rPr>
          <w:sz w:val="24"/>
          <w:szCs w:val="24"/>
        </w:rPr>
        <w:t>использовать элементы математического моделирования при решении исследовательских</w:t>
      </w:r>
      <w:r w:rsidRPr="00B53910">
        <w:rPr>
          <w:spacing w:val="-4"/>
          <w:sz w:val="24"/>
          <w:szCs w:val="24"/>
        </w:rPr>
        <w:t xml:space="preserve"> </w:t>
      </w:r>
      <w:r w:rsidRPr="00B53910">
        <w:rPr>
          <w:sz w:val="24"/>
          <w:szCs w:val="24"/>
        </w:rPr>
        <w:t>задач;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57" w:lineRule="auto"/>
        <w:ind w:right="1008" w:firstLine="0"/>
        <w:rPr>
          <w:sz w:val="24"/>
          <w:szCs w:val="24"/>
        </w:rPr>
      </w:pPr>
      <w:r w:rsidRPr="00B53910">
        <w:rPr>
          <w:sz w:val="24"/>
          <w:szCs w:val="24"/>
        </w:rPr>
        <w:t>использовать элементы математического анализа для</w:t>
      </w:r>
      <w:r w:rsidRPr="00B53910">
        <w:rPr>
          <w:spacing w:val="-41"/>
          <w:sz w:val="24"/>
          <w:szCs w:val="24"/>
        </w:rPr>
        <w:t xml:space="preserve"> </w:t>
      </w:r>
      <w:r w:rsidRPr="00B53910">
        <w:rPr>
          <w:sz w:val="24"/>
          <w:szCs w:val="24"/>
        </w:rPr>
        <w:t>интерпретации результатов, полученных в ходе учебно-исследовательской</w:t>
      </w:r>
      <w:r w:rsidRPr="00B53910">
        <w:rPr>
          <w:spacing w:val="-12"/>
          <w:sz w:val="24"/>
          <w:szCs w:val="24"/>
        </w:rPr>
        <w:t xml:space="preserve"> </w:t>
      </w:r>
      <w:r w:rsidRPr="00B53910">
        <w:rPr>
          <w:sz w:val="24"/>
          <w:szCs w:val="24"/>
        </w:rPr>
        <w:t>работы.</w:t>
      </w:r>
    </w:p>
    <w:p w:rsidR="00860F62" w:rsidRPr="00B53910" w:rsidRDefault="00860F62" w:rsidP="00860F62">
      <w:pPr>
        <w:spacing w:line="357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3"/>
        <w:spacing w:before="67" w:line="360" w:lineRule="auto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2" w:line="360" w:lineRule="auto"/>
        <w:ind w:right="474" w:firstLine="0"/>
        <w:rPr>
          <w:sz w:val="24"/>
          <w:szCs w:val="24"/>
        </w:rPr>
      </w:pPr>
      <w:r w:rsidRPr="00B53910">
        <w:rPr>
          <w:sz w:val="24"/>
          <w:szCs w:val="24"/>
        </w:rPr>
        <w:t>формулировать научную гипотезу, ставить цель в рамках исследования</w:t>
      </w:r>
      <w:r w:rsidRPr="00B53910">
        <w:rPr>
          <w:spacing w:val="-38"/>
          <w:sz w:val="24"/>
          <w:szCs w:val="24"/>
        </w:rPr>
        <w:t xml:space="preserve"> </w:t>
      </w:r>
      <w:r w:rsidRPr="00B53910">
        <w:rPr>
          <w:sz w:val="24"/>
          <w:szCs w:val="24"/>
        </w:rPr>
        <w:t>и проектирования, исходя из культурной нормы и сообразуясь с представлениями об общем</w:t>
      </w:r>
      <w:r w:rsidRPr="00B53910">
        <w:rPr>
          <w:spacing w:val="6"/>
          <w:sz w:val="24"/>
          <w:szCs w:val="24"/>
        </w:rPr>
        <w:t xml:space="preserve"> </w:t>
      </w:r>
      <w:r w:rsidRPr="00B53910">
        <w:rPr>
          <w:sz w:val="24"/>
          <w:szCs w:val="24"/>
        </w:rPr>
        <w:t>благе;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60" w:lineRule="auto"/>
        <w:ind w:right="450" w:firstLine="0"/>
        <w:rPr>
          <w:sz w:val="24"/>
          <w:szCs w:val="24"/>
        </w:rPr>
      </w:pPr>
      <w:r w:rsidRPr="00B53910">
        <w:rPr>
          <w:sz w:val="24"/>
          <w:szCs w:val="24"/>
        </w:rPr>
        <w:t>восстанавливать контексты и пути развития того или иного вида</w:t>
      </w:r>
      <w:r w:rsidRPr="00B53910">
        <w:rPr>
          <w:spacing w:val="-40"/>
          <w:sz w:val="24"/>
          <w:szCs w:val="24"/>
        </w:rPr>
        <w:t xml:space="preserve"> </w:t>
      </w:r>
      <w:r w:rsidRPr="00B53910">
        <w:rPr>
          <w:sz w:val="24"/>
          <w:szCs w:val="24"/>
        </w:rPr>
        <w:t>научной деятельности, определяя место своего исследования или проекта в общем культурном</w:t>
      </w:r>
      <w:r w:rsidRPr="00B53910">
        <w:rPr>
          <w:spacing w:val="1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пространстве;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60" w:lineRule="auto"/>
        <w:ind w:right="859" w:firstLine="0"/>
        <w:rPr>
          <w:sz w:val="24"/>
          <w:szCs w:val="24"/>
        </w:rPr>
      </w:pPr>
      <w:r w:rsidRPr="00B53910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</w:t>
      </w:r>
      <w:r w:rsidRPr="00B53910">
        <w:rPr>
          <w:spacing w:val="-2"/>
          <w:sz w:val="24"/>
          <w:szCs w:val="24"/>
        </w:rPr>
        <w:t xml:space="preserve"> </w:t>
      </w:r>
      <w:r w:rsidRPr="00B53910">
        <w:rPr>
          <w:sz w:val="24"/>
          <w:szCs w:val="24"/>
        </w:rPr>
        <w:t>целей;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57" w:lineRule="auto"/>
        <w:ind w:right="914" w:firstLine="0"/>
        <w:rPr>
          <w:sz w:val="24"/>
          <w:szCs w:val="24"/>
        </w:rPr>
      </w:pPr>
      <w:r w:rsidRPr="00B53910">
        <w:rPr>
          <w:sz w:val="24"/>
          <w:szCs w:val="24"/>
        </w:rPr>
        <w:t>оценивать ресурсы, в том числе и нематериальные (такие, как</w:t>
      </w:r>
      <w:r w:rsidRPr="00B53910">
        <w:rPr>
          <w:spacing w:val="-40"/>
          <w:sz w:val="24"/>
          <w:szCs w:val="24"/>
        </w:rPr>
        <w:t xml:space="preserve"> </w:t>
      </w:r>
      <w:r w:rsidRPr="00B53910">
        <w:rPr>
          <w:sz w:val="24"/>
          <w:szCs w:val="24"/>
        </w:rPr>
        <w:t>время), необходимые для достижения поставленной</w:t>
      </w:r>
      <w:r w:rsidRPr="00B53910">
        <w:rPr>
          <w:spacing w:val="4"/>
          <w:sz w:val="24"/>
          <w:szCs w:val="24"/>
        </w:rPr>
        <w:t xml:space="preserve"> </w:t>
      </w:r>
      <w:r w:rsidRPr="00B53910">
        <w:rPr>
          <w:sz w:val="24"/>
          <w:szCs w:val="24"/>
        </w:rPr>
        <w:t>цели;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6" w:line="360" w:lineRule="auto"/>
        <w:ind w:right="243" w:firstLine="0"/>
        <w:rPr>
          <w:sz w:val="24"/>
          <w:szCs w:val="24"/>
        </w:rPr>
      </w:pPr>
      <w:r w:rsidRPr="00B53910">
        <w:rPr>
          <w:sz w:val="24"/>
          <w:szCs w:val="24"/>
        </w:rPr>
        <w:t>находить различные источники материальных и нематериальных</w:t>
      </w:r>
      <w:r w:rsidRPr="00B53910">
        <w:rPr>
          <w:spacing w:val="-42"/>
          <w:sz w:val="24"/>
          <w:szCs w:val="24"/>
        </w:rPr>
        <w:t xml:space="preserve"> </w:t>
      </w:r>
      <w:r w:rsidRPr="00B53910">
        <w:rPr>
          <w:sz w:val="24"/>
          <w:szCs w:val="24"/>
        </w:rPr>
        <w:t>ресурсов, предоставляющих средства для проведения исследований и реализации проектов в различных областях деятельности</w:t>
      </w:r>
      <w:r w:rsidRPr="00B53910">
        <w:rPr>
          <w:spacing w:val="-8"/>
          <w:sz w:val="24"/>
          <w:szCs w:val="24"/>
        </w:rPr>
        <w:t xml:space="preserve"> </w:t>
      </w:r>
      <w:r w:rsidRPr="00B53910">
        <w:rPr>
          <w:sz w:val="24"/>
          <w:szCs w:val="24"/>
        </w:rPr>
        <w:t>человека;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60" w:lineRule="auto"/>
        <w:ind w:right="196" w:firstLine="0"/>
        <w:rPr>
          <w:sz w:val="24"/>
          <w:szCs w:val="24"/>
        </w:rPr>
      </w:pPr>
      <w:r w:rsidRPr="00B53910">
        <w:rPr>
          <w:sz w:val="24"/>
          <w:szCs w:val="24"/>
        </w:rPr>
        <w:t>вступать в коммуникацию с держателями различных типов ресурсов,</w:t>
      </w:r>
      <w:r w:rsidRPr="00B53910">
        <w:rPr>
          <w:spacing w:val="-39"/>
          <w:sz w:val="24"/>
          <w:szCs w:val="24"/>
        </w:rPr>
        <w:t xml:space="preserve"> </w:t>
      </w:r>
      <w:r w:rsidRPr="00B53910">
        <w:rPr>
          <w:sz w:val="24"/>
          <w:szCs w:val="24"/>
        </w:rPr>
        <w:t>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line="360" w:lineRule="auto"/>
        <w:ind w:right="572" w:firstLine="0"/>
        <w:rPr>
          <w:sz w:val="24"/>
          <w:szCs w:val="24"/>
        </w:rPr>
      </w:pPr>
      <w:r w:rsidRPr="00B53910">
        <w:rPr>
          <w:sz w:val="24"/>
          <w:szCs w:val="24"/>
        </w:rPr>
        <w:t>самостоятельно и совместно с другими авторами разрабатывать</w:t>
      </w:r>
      <w:r w:rsidRPr="00B53910">
        <w:rPr>
          <w:spacing w:val="-40"/>
          <w:sz w:val="24"/>
          <w:szCs w:val="24"/>
        </w:rPr>
        <w:t xml:space="preserve"> </w:t>
      </w:r>
      <w:r w:rsidRPr="00B53910">
        <w:rPr>
          <w:sz w:val="24"/>
          <w:szCs w:val="24"/>
        </w:rPr>
        <w:t>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1" w:line="357" w:lineRule="auto"/>
        <w:ind w:right="203" w:firstLine="0"/>
        <w:rPr>
          <w:sz w:val="24"/>
          <w:szCs w:val="24"/>
        </w:rPr>
      </w:pPr>
      <w:r w:rsidRPr="00B53910">
        <w:rPr>
          <w:sz w:val="24"/>
          <w:szCs w:val="24"/>
        </w:rPr>
        <w:t>адекватно оценивать риски реализации проекта и проведения</w:t>
      </w:r>
      <w:r w:rsidRPr="00B53910">
        <w:rPr>
          <w:spacing w:val="-50"/>
          <w:sz w:val="24"/>
          <w:szCs w:val="24"/>
        </w:rPr>
        <w:t xml:space="preserve"> </w:t>
      </w:r>
      <w:r w:rsidRPr="00B53910">
        <w:rPr>
          <w:sz w:val="24"/>
          <w:szCs w:val="24"/>
        </w:rPr>
        <w:t>исследования и предусматривать пути минимизации этих</w:t>
      </w:r>
      <w:r w:rsidRPr="00B53910">
        <w:rPr>
          <w:spacing w:val="-5"/>
          <w:sz w:val="24"/>
          <w:szCs w:val="24"/>
        </w:rPr>
        <w:t xml:space="preserve"> </w:t>
      </w:r>
      <w:r w:rsidRPr="00B53910">
        <w:rPr>
          <w:sz w:val="24"/>
          <w:szCs w:val="24"/>
        </w:rPr>
        <w:t>рисков;</w:t>
      </w: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6" w:line="362" w:lineRule="auto"/>
        <w:ind w:right="450" w:firstLine="0"/>
        <w:rPr>
          <w:sz w:val="24"/>
          <w:szCs w:val="24"/>
        </w:rPr>
      </w:pPr>
      <w:r w:rsidRPr="00B53910">
        <w:rPr>
          <w:sz w:val="24"/>
          <w:szCs w:val="24"/>
        </w:rPr>
        <w:t>адекватно оценивать последствия реализации своего проекта</w:t>
      </w:r>
      <w:r w:rsidRPr="00B53910">
        <w:rPr>
          <w:spacing w:val="-50"/>
          <w:sz w:val="24"/>
          <w:szCs w:val="24"/>
        </w:rPr>
        <w:t xml:space="preserve"> </w:t>
      </w:r>
      <w:r w:rsidRPr="00B53910">
        <w:rPr>
          <w:sz w:val="24"/>
          <w:szCs w:val="24"/>
        </w:rPr>
        <w:t>(изменения, которые он повлечет в жизни других людей,</w:t>
      </w:r>
      <w:r w:rsidRPr="00B53910">
        <w:rPr>
          <w:spacing w:val="-1"/>
          <w:sz w:val="24"/>
          <w:szCs w:val="24"/>
        </w:rPr>
        <w:t xml:space="preserve"> </w:t>
      </w:r>
      <w:r w:rsidRPr="00B53910">
        <w:rPr>
          <w:sz w:val="24"/>
          <w:szCs w:val="24"/>
        </w:rPr>
        <w:t>сообществ);</w:t>
      </w:r>
    </w:p>
    <w:p w:rsidR="00860F62" w:rsidRPr="00B53910" w:rsidRDefault="00860F62" w:rsidP="00860F62">
      <w:pPr>
        <w:spacing w:line="362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5"/>
        <w:numPr>
          <w:ilvl w:val="0"/>
          <w:numId w:val="1"/>
        </w:numPr>
        <w:tabs>
          <w:tab w:val="left" w:pos="332"/>
        </w:tabs>
        <w:spacing w:before="67" w:line="362" w:lineRule="auto"/>
        <w:ind w:right="1202" w:firstLine="0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адекватно оценивать дальнейшее развитие своего проекта или исследования, видеть возможные варианты применения</w:t>
      </w:r>
      <w:r w:rsidRPr="00B53910">
        <w:rPr>
          <w:spacing w:val="-38"/>
          <w:sz w:val="24"/>
          <w:szCs w:val="24"/>
        </w:rPr>
        <w:t xml:space="preserve"> </w:t>
      </w:r>
      <w:r w:rsidRPr="00B53910">
        <w:rPr>
          <w:sz w:val="24"/>
          <w:szCs w:val="24"/>
        </w:rPr>
        <w:t>результатов.</w:t>
      </w:r>
    </w:p>
    <w:p w:rsidR="00860F62" w:rsidRPr="00B53910" w:rsidRDefault="00860F62" w:rsidP="00860F62">
      <w:pPr>
        <w:spacing w:before="163" w:line="360" w:lineRule="auto"/>
        <w:ind w:left="119" w:right="1004" w:firstLine="907"/>
        <w:rPr>
          <w:sz w:val="24"/>
          <w:szCs w:val="24"/>
        </w:rPr>
      </w:pPr>
      <w:r w:rsidRPr="00B53910">
        <w:rPr>
          <w:b/>
          <w:sz w:val="24"/>
          <w:szCs w:val="24"/>
        </w:rPr>
        <w:t xml:space="preserve">Модуль 1. Культура исследования и проектирования (11 ч) </w:t>
      </w:r>
      <w:r w:rsidRPr="00B53910">
        <w:rPr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860F62" w:rsidRPr="00B53910" w:rsidRDefault="00860F62" w:rsidP="00860F62">
      <w:pPr>
        <w:pStyle w:val="a3"/>
        <w:spacing w:line="360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860F62" w:rsidRPr="00B53910" w:rsidRDefault="00860F62" w:rsidP="00860F62">
      <w:pPr>
        <w:pStyle w:val="a3"/>
        <w:spacing w:line="362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 xml:space="preserve">Раздел 1.2. </w:t>
      </w:r>
      <w:proofErr w:type="spellStart"/>
      <w:r w:rsidRPr="00B53910">
        <w:rPr>
          <w:sz w:val="24"/>
          <w:szCs w:val="24"/>
        </w:rPr>
        <w:t>Анализирование</w:t>
      </w:r>
      <w:proofErr w:type="spellEnd"/>
      <w:r w:rsidRPr="00B53910">
        <w:rPr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</w:t>
      </w:r>
    </w:p>
    <w:p w:rsidR="00860F62" w:rsidRPr="00B53910" w:rsidRDefault="00860F62" w:rsidP="00860F62">
      <w:pPr>
        <w:pStyle w:val="a3"/>
        <w:spacing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>открытых источников и содержания школьных предметов, изученных ранее (истории, биологии, физики, химии).</w:t>
      </w:r>
    </w:p>
    <w:p w:rsidR="00860F62" w:rsidRPr="00B53910" w:rsidRDefault="00860F62" w:rsidP="00860F62">
      <w:pPr>
        <w:pStyle w:val="a3"/>
        <w:spacing w:line="362" w:lineRule="auto"/>
        <w:ind w:right="649"/>
        <w:rPr>
          <w:sz w:val="24"/>
          <w:szCs w:val="24"/>
        </w:rPr>
      </w:pPr>
      <w:r w:rsidRPr="00B53910">
        <w:rPr>
          <w:sz w:val="24"/>
          <w:szCs w:val="24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860F62" w:rsidRPr="00B53910" w:rsidRDefault="00860F62" w:rsidP="00860F62">
      <w:pPr>
        <w:pStyle w:val="a3"/>
        <w:spacing w:line="320" w:lineRule="exact"/>
        <w:rPr>
          <w:sz w:val="24"/>
          <w:szCs w:val="24"/>
        </w:rPr>
      </w:pPr>
      <w:r w:rsidRPr="00B53910">
        <w:rPr>
          <w:sz w:val="24"/>
          <w:szCs w:val="24"/>
        </w:rPr>
        <w:t>Раздел 1.4. «Сто двадцать лет на службе стране». Проект П. А. Столыпина.</w:t>
      </w:r>
    </w:p>
    <w:p w:rsidR="00860F62" w:rsidRPr="00B53910" w:rsidRDefault="00860F62" w:rsidP="00860F62">
      <w:pPr>
        <w:pStyle w:val="a3"/>
        <w:spacing w:before="138" w:line="362" w:lineRule="auto"/>
        <w:ind w:right="1732"/>
        <w:rPr>
          <w:sz w:val="24"/>
          <w:szCs w:val="24"/>
        </w:rPr>
      </w:pPr>
      <w:r w:rsidRPr="00B53910">
        <w:rPr>
          <w:sz w:val="24"/>
          <w:szCs w:val="24"/>
        </w:rPr>
        <w:t>Рассмотрение примера масштабного проекта от первоначальной идеи с системой аргументации до полной его реализации.</w:t>
      </w:r>
    </w:p>
    <w:p w:rsidR="00860F62" w:rsidRPr="00B53910" w:rsidRDefault="00860F62" w:rsidP="00860F62">
      <w:pPr>
        <w:pStyle w:val="a3"/>
        <w:spacing w:line="360" w:lineRule="auto"/>
        <w:ind w:right="1218"/>
        <w:jc w:val="both"/>
        <w:rPr>
          <w:sz w:val="24"/>
          <w:szCs w:val="24"/>
        </w:rPr>
      </w:pPr>
      <w:r w:rsidRPr="00B53910">
        <w:rPr>
          <w:sz w:val="24"/>
          <w:szCs w:val="24"/>
        </w:rPr>
        <w:t>Раздел 1.5. Техническое проектирование и конструирование. Разбор понятий: проектно-конструкторская деятельность,</w:t>
      </w:r>
      <w:r w:rsidRPr="00B53910">
        <w:rPr>
          <w:spacing w:val="-34"/>
          <w:sz w:val="24"/>
          <w:szCs w:val="24"/>
        </w:rPr>
        <w:t xml:space="preserve"> </w:t>
      </w:r>
      <w:r w:rsidRPr="00B53910">
        <w:rPr>
          <w:sz w:val="24"/>
          <w:szCs w:val="24"/>
        </w:rPr>
        <w:t>конструирование, техническое</w:t>
      </w:r>
      <w:r w:rsidRPr="00B53910">
        <w:rPr>
          <w:spacing w:val="1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проектирование.</w:t>
      </w:r>
    </w:p>
    <w:p w:rsidR="00860F62" w:rsidRPr="00B53910" w:rsidRDefault="00860F62" w:rsidP="00860F62">
      <w:pPr>
        <w:pStyle w:val="a3"/>
        <w:spacing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1.6.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860F62" w:rsidRPr="00B53910" w:rsidRDefault="00860F62" w:rsidP="00860F62">
      <w:pPr>
        <w:pStyle w:val="a3"/>
        <w:spacing w:line="362" w:lineRule="auto"/>
        <w:ind w:right="101"/>
        <w:rPr>
          <w:sz w:val="24"/>
          <w:szCs w:val="24"/>
        </w:rPr>
      </w:pPr>
      <w:r w:rsidRPr="00B53910">
        <w:rPr>
          <w:sz w:val="24"/>
          <w:szCs w:val="24"/>
        </w:rPr>
        <w:t>Раздел 1.7. 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860F62" w:rsidRPr="00B53910" w:rsidRDefault="00860F62" w:rsidP="00860F62">
      <w:pPr>
        <w:spacing w:line="362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3"/>
        <w:spacing w:before="67" w:line="360" w:lineRule="auto"/>
        <w:ind w:right="649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860F62" w:rsidRPr="00B53910" w:rsidRDefault="00860F62" w:rsidP="00860F62">
      <w:pPr>
        <w:pStyle w:val="a3"/>
        <w:spacing w:before="2" w:line="360" w:lineRule="auto"/>
        <w:ind w:right="1387"/>
        <w:rPr>
          <w:sz w:val="24"/>
          <w:szCs w:val="24"/>
        </w:rPr>
      </w:pPr>
      <w:r w:rsidRPr="00B53910">
        <w:rPr>
          <w:sz w:val="24"/>
          <w:szCs w:val="24"/>
        </w:rPr>
        <w:t>Раздел 1.9. 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860F62" w:rsidRPr="00B53910" w:rsidRDefault="00860F62" w:rsidP="00860F62">
      <w:pPr>
        <w:pStyle w:val="a3"/>
        <w:spacing w:before="1" w:line="360" w:lineRule="auto"/>
        <w:ind w:right="161"/>
        <w:rPr>
          <w:sz w:val="24"/>
          <w:szCs w:val="24"/>
        </w:rPr>
      </w:pPr>
      <w:r w:rsidRPr="00B53910">
        <w:rPr>
          <w:sz w:val="24"/>
          <w:szCs w:val="24"/>
        </w:rPr>
        <w:t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860F62" w:rsidRPr="00B53910" w:rsidRDefault="00860F62" w:rsidP="00860F62">
      <w:pPr>
        <w:spacing w:before="3" w:line="360" w:lineRule="auto"/>
        <w:ind w:left="119" w:right="613" w:firstLine="2568"/>
        <w:rPr>
          <w:sz w:val="24"/>
          <w:szCs w:val="24"/>
        </w:rPr>
      </w:pPr>
      <w:r w:rsidRPr="00B53910">
        <w:rPr>
          <w:b/>
          <w:sz w:val="24"/>
          <w:szCs w:val="24"/>
        </w:rPr>
        <w:t xml:space="preserve">Модуль 2. Самоопределение (8 ч) </w:t>
      </w:r>
      <w:r w:rsidRPr="00B53910">
        <w:rPr>
          <w:sz w:val="24"/>
          <w:szCs w:val="24"/>
        </w:rPr>
        <w:t>Самостоятельная работа обучающихся с ключевыми элементами</w:t>
      </w:r>
      <w:r w:rsidRPr="00B53910">
        <w:rPr>
          <w:spacing w:val="-42"/>
          <w:sz w:val="24"/>
          <w:szCs w:val="24"/>
        </w:rPr>
        <w:t xml:space="preserve"> </w:t>
      </w:r>
      <w:r w:rsidRPr="00B53910">
        <w:rPr>
          <w:sz w:val="24"/>
          <w:szCs w:val="24"/>
        </w:rPr>
        <w:t>проекта. Раздел 2.1. Проекты и технологии: выбор сферы</w:t>
      </w:r>
      <w:r w:rsidRPr="00B53910">
        <w:rPr>
          <w:spacing w:val="-6"/>
          <w:sz w:val="24"/>
          <w:szCs w:val="24"/>
        </w:rPr>
        <w:t xml:space="preserve"> </w:t>
      </w:r>
      <w:r w:rsidRPr="00B53910">
        <w:rPr>
          <w:sz w:val="24"/>
          <w:szCs w:val="24"/>
        </w:rPr>
        <w:t>деятельности.</w:t>
      </w:r>
    </w:p>
    <w:p w:rsidR="00860F62" w:rsidRPr="00B53910" w:rsidRDefault="00860F62" w:rsidP="00860F62">
      <w:pPr>
        <w:pStyle w:val="a3"/>
        <w:spacing w:line="362" w:lineRule="auto"/>
        <w:ind w:right="649"/>
        <w:rPr>
          <w:sz w:val="24"/>
          <w:szCs w:val="24"/>
        </w:rPr>
      </w:pPr>
      <w:r w:rsidRPr="00B53910">
        <w:rPr>
          <w:sz w:val="24"/>
          <w:szCs w:val="24"/>
        </w:rPr>
        <w:t>Раздел 2.2. Создаём элементы образа будущего: что мы хотим изменить своим проектом.</w:t>
      </w:r>
    </w:p>
    <w:p w:rsidR="00860F62" w:rsidRPr="00B53910" w:rsidRDefault="00860F62" w:rsidP="00860F62">
      <w:pPr>
        <w:pStyle w:val="a3"/>
        <w:spacing w:line="362" w:lineRule="auto"/>
        <w:ind w:right="3134"/>
        <w:rPr>
          <w:sz w:val="24"/>
          <w:szCs w:val="24"/>
        </w:rPr>
      </w:pPr>
      <w:r w:rsidRPr="00B53910">
        <w:rPr>
          <w:sz w:val="24"/>
          <w:szCs w:val="24"/>
        </w:rPr>
        <w:t>Раздел 2.3. Формируем отношение к проблемам. Раздел 2.4. Знакомимся с проектными движениями.</w:t>
      </w:r>
    </w:p>
    <w:p w:rsidR="00860F62" w:rsidRPr="00B53910" w:rsidRDefault="00860F62" w:rsidP="00860F62">
      <w:pPr>
        <w:pStyle w:val="a3"/>
        <w:spacing w:line="357" w:lineRule="auto"/>
        <w:ind w:right="1116"/>
        <w:rPr>
          <w:sz w:val="24"/>
          <w:szCs w:val="24"/>
        </w:rPr>
      </w:pPr>
      <w:r w:rsidRPr="00B53910">
        <w:rPr>
          <w:sz w:val="24"/>
          <w:szCs w:val="24"/>
        </w:rPr>
        <w:t>Раздел 2.5. Первичное самоопределение. Обоснование актуальности темы для проекта/исследования.</w:t>
      </w:r>
    </w:p>
    <w:p w:rsidR="00860F62" w:rsidRPr="00B53910" w:rsidRDefault="00860F62" w:rsidP="00860F62">
      <w:pPr>
        <w:pStyle w:val="11"/>
        <w:ind w:left="2650"/>
        <w:rPr>
          <w:sz w:val="24"/>
          <w:szCs w:val="24"/>
        </w:rPr>
      </w:pPr>
      <w:r w:rsidRPr="00B53910">
        <w:rPr>
          <w:sz w:val="24"/>
          <w:szCs w:val="24"/>
        </w:rPr>
        <w:t>Модуль 3. Замысел проекта (10 ч)</w:t>
      </w:r>
    </w:p>
    <w:p w:rsidR="00860F62" w:rsidRPr="00B53910" w:rsidRDefault="00860F62" w:rsidP="00860F62">
      <w:pPr>
        <w:pStyle w:val="a3"/>
        <w:spacing w:before="155" w:line="357" w:lineRule="auto"/>
        <w:ind w:right="1213"/>
        <w:rPr>
          <w:sz w:val="24"/>
          <w:szCs w:val="24"/>
        </w:rPr>
      </w:pPr>
      <w:r w:rsidRPr="00B53910">
        <w:rPr>
          <w:sz w:val="24"/>
          <w:szCs w:val="24"/>
        </w:rPr>
        <w:t>Раздел 3.1. Понятия «проблема» и «позиция» в работе над проектом. Раздел 3.2. Выдвижение и формулировка цели проекта.</w:t>
      </w:r>
    </w:p>
    <w:p w:rsidR="00860F62" w:rsidRPr="00B53910" w:rsidRDefault="00860F62" w:rsidP="00860F62">
      <w:pPr>
        <w:pStyle w:val="a3"/>
        <w:spacing w:before="6" w:line="357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3.3. Целеполагание, постановка задач и прогнозирование результатов проекта.</w:t>
      </w:r>
    </w:p>
    <w:p w:rsidR="00860F62" w:rsidRPr="00B53910" w:rsidRDefault="00860F62" w:rsidP="00860F62">
      <w:pPr>
        <w:pStyle w:val="a3"/>
        <w:spacing w:before="5" w:line="362" w:lineRule="auto"/>
        <w:ind w:right="3134"/>
        <w:rPr>
          <w:sz w:val="24"/>
          <w:szCs w:val="24"/>
        </w:rPr>
      </w:pPr>
      <w:r w:rsidRPr="00B53910">
        <w:rPr>
          <w:sz w:val="24"/>
          <w:szCs w:val="24"/>
        </w:rPr>
        <w:t>Раздел 3.4. Роль акции в реализации проектов. Раздел 3.5. Ресурсы и бюджет проекта.</w:t>
      </w:r>
    </w:p>
    <w:p w:rsidR="00860F62" w:rsidRPr="00B53910" w:rsidRDefault="00860F62" w:rsidP="00860F62">
      <w:pPr>
        <w:pStyle w:val="a3"/>
        <w:spacing w:line="314" w:lineRule="exact"/>
        <w:rPr>
          <w:sz w:val="24"/>
          <w:szCs w:val="24"/>
        </w:rPr>
      </w:pPr>
      <w:r w:rsidRPr="00B53910">
        <w:rPr>
          <w:sz w:val="24"/>
          <w:szCs w:val="24"/>
        </w:rPr>
        <w:t>Раздел 3.6. Поиск недостающей информации, её обработка и анализ.</w:t>
      </w:r>
    </w:p>
    <w:p w:rsidR="00860F62" w:rsidRPr="00B53910" w:rsidRDefault="00860F62" w:rsidP="00860F62">
      <w:pPr>
        <w:spacing w:before="169" w:line="357" w:lineRule="auto"/>
        <w:ind w:left="119" w:right="1116" w:firstLine="1829"/>
        <w:rPr>
          <w:sz w:val="24"/>
          <w:szCs w:val="24"/>
        </w:rPr>
      </w:pPr>
      <w:r w:rsidRPr="00B53910">
        <w:rPr>
          <w:b/>
          <w:sz w:val="24"/>
          <w:szCs w:val="24"/>
        </w:rPr>
        <w:t xml:space="preserve">Модуль 4. Условия реализации проекта (6 ч) </w:t>
      </w:r>
      <w:r w:rsidRPr="00B53910">
        <w:rPr>
          <w:sz w:val="24"/>
          <w:szCs w:val="24"/>
        </w:rPr>
        <w:t>Анализ необходимых условий реализации проектов и знакомство с понятиями разных предметных дисциплин.</w:t>
      </w:r>
    </w:p>
    <w:p w:rsidR="00860F62" w:rsidRPr="00B53910" w:rsidRDefault="00860F62" w:rsidP="00860F62">
      <w:pPr>
        <w:spacing w:line="357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3"/>
        <w:spacing w:before="67" w:line="362" w:lineRule="auto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Раздел 4.1. Планирование действий. Освоение понятий: планирование, прогнозирование, спонсор, инвестор, благотворитель.</w:t>
      </w:r>
    </w:p>
    <w:p w:rsidR="00860F62" w:rsidRPr="00B53910" w:rsidRDefault="00860F62" w:rsidP="00860F62">
      <w:pPr>
        <w:pStyle w:val="a3"/>
        <w:spacing w:line="360" w:lineRule="auto"/>
        <w:ind w:right="503"/>
        <w:rPr>
          <w:sz w:val="24"/>
          <w:szCs w:val="24"/>
        </w:rPr>
      </w:pPr>
      <w:r w:rsidRPr="00B53910">
        <w:rPr>
          <w:sz w:val="24"/>
          <w:szCs w:val="24"/>
        </w:rPr>
        <w:t xml:space="preserve">Раздел 4.2.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</w:t>
      </w:r>
      <w:proofErr w:type="spellStart"/>
      <w:r w:rsidRPr="00B53910">
        <w:rPr>
          <w:sz w:val="24"/>
          <w:szCs w:val="24"/>
        </w:rPr>
        <w:t>краудфандинг</w:t>
      </w:r>
      <w:proofErr w:type="spellEnd"/>
      <w:r w:rsidRPr="00B53910">
        <w:rPr>
          <w:sz w:val="24"/>
          <w:szCs w:val="24"/>
        </w:rPr>
        <w:t>.</w:t>
      </w:r>
    </w:p>
    <w:p w:rsidR="00860F62" w:rsidRPr="00B53910" w:rsidRDefault="00860F62" w:rsidP="00860F62">
      <w:pPr>
        <w:pStyle w:val="a3"/>
        <w:spacing w:line="360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860F62" w:rsidRPr="00B53910" w:rsidRDefault="00860F62" w:rsidP="00860F62">
      <w:pPr>
        <w:pStyle w:val="a3"/>
        <w:rPr>
          <w:sz w:val="24"/>
          <w:szCs w:val="24"/>
        </w:rPr>
      </w:pPr>
      <w:r w:rsidRPr="00B53910">
        <w:rPr>
          <w:sz w:val="24"/>
          <w:szCs w:val="24"/>
        </w:rPr>
        <w:t>Раздел 4.4. Модели и способы управления проектами.</w:t>
      </w:r>
    </w:p>
    <w:p w:rsidR="00860F62" w:rsidRPr="00B53910" w:rsidRDefault="00860F62" w:rsidP="00860F62">
      <w:pPr>
        <w:pStyle w:val="11"/>
        <w:spacing w:before="161"/>
        <w:ind w:left="1752"/>
        <w:rPr>
          <w:sz w:val="24"/>
          <w:szCs w:val="24"/>
        </w:rPr>
      </w:pPr>
      <w:r w:rsidRPr="00B53910">
        <w:rPr>
          <w:sz w:val="24"/>
          <w:szCs w:val="24"/>
        </w:rPr>
        <w:t>Модуль 5. Трудности реализации проекта (10 ч)</w:t>
      </w:r>
    </w:p>
    <w:p w:rsidR="00860F62" w:rsidRPr="00B53910" w:rsidRDefault="00860F62" w:rsidP="00860F62">
      <w:pPr>
        <w:pStyle w:val="a3"/>
        <w:spacing w:before="158" w:line="360" w:lineRule="auto"/>
        <w:ind w:right="408"/>
        <w:rPr>
          <w:sz w:val="24"/>
          <w:szCs w:val="24"/>
        </w:rPr>
      </w:pPr>
      <w:r w:rsidRPr="00B53910">
        <w:rPr>
          <w:sz w:val="24"/>
          <w:szCs w:val="24"/>
        </w:rPr>
        <w:t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860F62" w:rsidRPr="00B53910" w:rsidRDefault="00860F62" w:rsidP="00860F62">
      <w:pPr>
        <w:pStyle w:val="a3"/>
        <w:spacing w:before="1" w:line="357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5.2. Возможные риски проектов, способы их предвидения и преодоления.</w:t>
      </w:r>
    </w:p>
    <w:p w:rsidR="00860F62" w:rsidRPr="00B53910" w:rsidRDefault="00860F62" w:rsidP="00860F62">
      <w:pPr>
        <w:pStyle w:val="a3"/>
        <w:spacing w:before="5"/>
        <w:rPr>
          <w:sz w:val="24"/>
          <w:szCs w:val="24"/>
        </w:rPr>
      </w:pPr>
      <w:r w:rsidRPr="00B53910">
        <w:rPr>
          <w:sz w:val="24"/>
          <w:szCs w:val="24"/>
        </w:rPr>
        <w:t>Раздел 5.3. Практическое занятие по анализу проектного замысла</w:t>
      </w:r>
    </w:p>
    <w:p w:rsidR="00860F62" w:rsidRPr="00B53910" w:rsidRDefault="00860F62" w:rsidP="00860F62">
      <w:pPr>
        <w:pStyle w:val="a3"/>
        <w:spacing w:before="163"/>
        <w:rPr>
          <w:sz w:val="24"/>
          <w:szCs w:val="24"/>
        </w:rPr>
      </w:pPr>
      <w:r w:rsidRPr="00B53910">
        <w:rPr>
          <w:sz w:val="24"/>
          <w:szCs w:val="24"/>
        </w:rPr>
        <w:t>«Завод по переработке пластика».</w:t>
      </w:r>
    </w:p>
    <w:p w:rsidR="00860F62" w:rsidRPr="00B53910" w:rsidRDefault="00860F62" w:rsidP="00860F62">
      <w:pPr>
        <w:pStyle w:val="a3"/>
        <w:spacing w:before="158"/>
        <w:rPr>
          <w:sz w:val="24"/>
          <w:szCs w:val="24"/>
        </w:rPr>
      </w:pPr>
      <w:r w:rsidRPr="00B53910">
        <w:rPr>
          <w:sz w:val="24"/>
          <w:szCs w:val="24"/>
        </w:rPr>
        <w:t>Раздел 5.4. Практическое занятие по анализу проектного замысла</w:t>
      </w:r>
    </w:p>
    <w:p w:rsidR="00860F62" w:rsidRPr="00B53910" w:rsidRDefault="00860F62" w:rsidP="00860F62">
      <w:pPr>
        <w:pStyle w:val="a3"/>
        <w:spacing w:before="163" w:line="360" w:lineRule="auto"/>
        <w:ind w:right="1167"/>
        <w:rPr>
          <w:sz w:val="24"/>
          <w:szCs w:val="24"/>
        </w:rPr>
      </w:pPr>
      <w:r w:rsidRPr="00B53910">
        <w:rPr>
          <w:sz w:val="24"/>
          <w:szCs w:val="24"/>
        </w:rPr>
        <w:t>«Превратим мусор в ресурс». Сравнение проектных замыслов. Раздел 5.5. Практическое занятие по анализу региональных проектов школьников по туризму и краеведению.</w:t>
      </w:r>
    </w:p>
    <w:p w:rsidR="00860F62" w:rsidRPr="00B53910" w:rsidRDefault="00860F62" w:rsidP="00860F62">
      <w:pPr>
        <w:pStyle w:val="11"/>
        <w:spacing w:before="6" w:line="357" w:lineRule="auto"/>
        <w:ind w:left="2770" w:right="284" w:hanging="2358"/>
        <w:rPr>
          <w:sz w:val="24"/>
          <w:szCs w:val="24"/>
        </w:rPr>
      </w:pPr>
      <w:r w:rsidRPr="00B53910">
        <w:rPr>
          <w:sz w:val="24"/>
          <w:szCs w:val="24"/>
        </w:rPr>
        <w:t>Модуль 6. Предварительная защита и экспертная оценка проектных и исследовательских работ (7 ч)</w:t>
      </w:r>
    </w:p>
    <w:p w:rsidR="00860F62" w:rsidRPr="00B53910" w:rsidRDefault="00860F62" w:rsidP="00860F62">
      <w:pPr>
        <w:pStyle w:val="a3"/>
        <w:spacing w:before="1"/>
        <w:rPr>
          <w:sz w:val="24"/>
          <w:szCs w:val="24"/>
        </w:rPr>
      </w:pPr>
      <w:r w:rsidRPr="00B53910">
        <w:rPr>
          <w:sz w:val="24"/>
          <w:szCs w:val="24"/>
        </w:rPr>
        <w:t>Раздел 6.1. Позиция эксперта.</w:t>
      </w:r>
    </w:p>
    <w:p w:rsidR="00860F62" w:rsidRPr="00B53910" w:rsidRDefault="00860F62" w:rsidP="00860F62">
      <w:pPr>
        <w:pStyle w:val="a3"/>
        <w:spacing w:before="163" w:line="357" w:lineRule="auto"/>
        <w:ind w:right="1116"/>
        <w:rPr>
          <w:sz w:val="24"/>
          <w:szCs w:val="24"/>
        </w:rPr>
      </w:pPr>
      <w:r w:rsidRPr="00B53910">
        <w:rPr>
          <w:sz w:val="24"/>
          <w:szCs w:val="24"/>
        </w:rPr>
        <w:t>Раздел 6.2. Предварительная защита проектов и исследовательских работ, подготовка к взаимодействию с экспертами.</w:t>
      </w:r>
    </w:p>
    <w:p w:rsidR="00860F62" w:rsidRPr="00B53910" w:rsidRDefault="00860F62" w:rsidP="00860F62">
      <w:pPr>
        <w:pStyle w:val="a3"/>
        <w:spacing w:before="6"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6.3. Оценка проекта сверстников: проект «Разработка портативного металлоискателя». Проектно-конструкторское решение в рамках</w:t>
      </w:r>
    </w:p>
    <w:p w:rsidR="00860F62" w:rsidRPr="00B53910" w:rsidRDefault="00860F62" w:rsidP="00860F62">
      <w:pPr>
        <w:pStyle w:val="a3"/>
        <w:spacing w:line="314" w:lineRule="exact"/>
        <w:rPr>
          <w:sz w:val="24"/>
          <w:szCs w:val="24"/>
        </w:rPr>
      </w:pPr>
      <w:r w:rsidRPr="00B53910">
        <w:rPr>
          <w:sz w:val="24"/>
          <w:szCs w:val="24"/>
        </w:rPr>
        <w:t>проекта и его экспертная оценка.</w:t>
      </w:r>
    </w:p>
    <w:p w:rsidR="00860F62" w:rsidRPr="00B53910" w:rsidRDefault="00860F62" w:rsidP="00860F62">
      <w:pPr>
        <w:spacing w:line="314" w:lineRule="exact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860F62" w:rsidRPr="00B53910" w:rsidRDefault="00860F62" w:rsidP="00860F62">
      <w:pPr>
        <w:pStyle w:val="a3"/>
        <w:spacing w:before="67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Раздел 6.4. Начальный этап исследования и его экспертная оценка.</w:t>
      </w:r>
    </w:p>
    <w:p w:rsidR="00860F62" w:rsidRPr="00B53910" w:rsidRDefault="00860F62" w:rsidP="00860F62">
      <w:pPr>
        <w:spacing w:before="168" w:line="357" w:lineRule="auto"/>
        <w:ind w:left="119" w:right="468" w:firstLine="370"/>
        <w:rPr>
          <w:sz w:val="24"/>
          <w:szCs w:val="24"/>
        </w:rPr>
      </w:pPr>
      <w:r w:rsidRPr="00B53910">
        <w:rPr>
          <w:b/>
          <w:sz w:val="24"/>
          <w:szCs w:val="24"/>
        </w:rPr>
        <w:t xml:space="preserve">Модуль 7. Дополнительные возможности улучшения проекта (14 ч) </w:t>
      </w:r>
      <w:r w:rsidRPr="00B53910">
        <w:rPr>
          <w:sz w:val="24"/>
          <w:szCs w:val="24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B53910">
        <w:rPr>
          <w:sz w:val="24"/>
          <w:szCs w:val="24"/>
        </w:rPr>
        <w:t>агротехнологии</w:t>
      </w:r>
      <w:proofErr w:type="spellEnd"/>
      <w:r w:rsidRPr="00B53910">
        <w:rPr>
          <w:sz w:val="24"/>
          <w:szCs w:val="24"/>
        </w:rPr>
        <w:t>.</w:t>
      </w:r>
    </w:p>
    <w:p w:rsidR="00860F62" w:rsidRPr="00B53910" w:rsidRDefault="00860F62" w:rsidP="00860F62">
      <w:pPr>
        <w:pStyle w:val="a3"/>
        <w:spacing w:before="6"/>
        <w:rPr>
          <w:sz w:val="24"/>
          <w:szCs w:val="24"/>
        </w:rPr>
      </w:pPr>
      <w:r w:rsidRPr="00B53910">
        <w:rPr>
          <w:sz w:val="24"/>
          <w:szCs w:val="24"/>
        </w:rPr>
        <w:t>Раздел 7.2. Видим за проектом инфраструктуру.</w:t>
      </w:r>
    </w:p>
    <w:p w:rsidR="00860F62" w:rsidRPr="00B53910" w:rsidRDefault="00860F62" w:rsidP="00860F62">
      <w:pPr>
        <w:pStyle w:val="a3"/>
        <w:spacing w:before="158" w:line="362" w:lineRule="auto"/>
        <w:ind w:right="1256"/>
        <w:rPr>
          <w:sz w:val="24"/>
          <w:szCs w:val="24"/>
        </w:rPr>
      </w:pPr>
      <w:r w:rsidRPr="00B53910">
        <w:rPr>
          <w:sz w:val="24"/>
          <w:szCs w:val="24"/>
        </w:rPr>
        <w:t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860F62" w:rsidRPr="00B53910" w:rsidRDefault="00860F62" w:rsidP="00860F62">
      <w:pPr>
        <w:pStyle w:val="a3"/>
        <w:spacing w:line="360" w:lineRule="auto"/>
        <w:rPr>
          <w:sz w:val="24"/>
          <w:szCs w:val="24"/>
        </w:rPr>
      </w:pPr>
      <w:r w:rsidRPr="00B53910">
        <w:rPr>
          <w:sz w:val="24"/>
          <w:szCs w:val="24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Pr="00B53910">
        <w:rPr>
          <w:sz w:val="24"/>
          <w:szCs w:val="24"/>
        </w:rPr>
        <w:t>таргетированная</w:t>
      </w:r>
      <w:proofErr w:type="spellEnd"/>
      <w:r w:rsidRPr="00B53910">
        <w:rPr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860F62" w:rsidRPr="00B53910" w:rsidRDefault="00860F62" w:rsidP="00860F62">
      <w:pPr>
        <w:pStyle w:val="a3"/>
        <w:spacing w:line="362" w:lineRule="auto"/>
        <w:ind w:right="101"/>
        <w:rPr>
          <w:sz w:val="24"/>
          <w:szCs w:val="24"/>
        </w:rPr>
      </w:pPr>
      <w:r w:rsidRPr="00B53910">
        <w:rPr>
          <w:sz w:val="24"/>
          <w:szCs w:val="24"/>
        </w:rPr>
        <w:t>Раздел 7.5. Алгоритм создания и использования видеоролика для продвижения проекта.</w:t>
      </w:r>
    </w:p>
    <w:p w:rsidR="00860F62" w:rsidRPr="00B53910" w:rsidRDefault="00860F62" w:rsidP="00860F62">
      <w:pPr>
        <w:pStyle w:val="a3"/>
        <w:spacing w:line="362" w:lineRule="auto"/>
        <w:rPr>
          <w:sz w:val="24"/>
          <w:szCs w:val="24"/>
        </w:rPr>
      </w:pPr>
      <w:r w:rsidRPr="00B53910">
        <w:rPr>
          <w:sz w:val="24"/>
          <w:szCs w:val="24"/>
        </w:rPr>
        <w:t>Раздел 7.6. Оформление и предъявление результатов проектной и исследовательской деятельности.</w:t>
      </w:r>
    </w:p>
    <w:p w:rsidR="00860F62" w:rsidRPr="00B53910" w:rsidRDefault="00860F62" w:rsidP="00860F62">
      <w:pPr>
        <w:spacing w:line="360" w:lineRule="auto"/>
        <w:ind w:left="119" w:right="653" w:firstLine="562"/>
        <w:rPr>
          <w:sz w:val="24"/>
          <w:szCs w:val="24"/>
        </w:rPr>
      </w:pPr>
      <w:r w:rsidRPr="00B53910">
        <w:rPr>
          <w:b/>
          <w:sz w:val="24"/>
          <w:szCs w:val="24"/>
        </w:rPr>
        <w:t xml:space="preserve">Модуль 8. Презентация и защита индивидуального проекта (4 ч) </w:t>
      </w:r>
      <w:r w:rsidRPr="00B53910">
        <w:rPr>
          <w:sz w:val="24"/>
          <w:szCs w:val="24"/>
        </w:rPr>
        <w:t>Итоговая презентация, публичная защита индивидуальных проектов/ исследований старшеклассников, рекомендации к её подготовке и проведению.</w:t>
      </w:r>
    </w:p>
    <w:p w:rsidR="00860F62" w:rsidRPr="00B53910" w:rsidRDefault="00860F62" w:rsidP="00860F62">
      <w:pPr>
        <w:spacing w:line="360" w:lineRule="auto"/>
        <w:rPr>
          <w:sz w:val="24"/>
          <w:szCs w:val="24"/>
        </w:rPr>
      </w:pPr>
    </w:p>
    <w:p w:rsidR="00860F62" w:rsidRPr="00B53910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Pr="00B53910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Default="00860F62" w:rsidP="00860F62">
      <w:pPr>
        <w:spacing w:line="360" w:lineRule="auto"/>
        <w:jc w:val="center"/>
        <w:rPr>
          <w:sz w:val="24"/>
          <w:szCs w:val="24"/>
        </w:rPr>
      </w:pPr>
    </w:p>
    <w:p w:rsidR="00860F62" w:rsidRPr="00B53910" w:rsidRDefault="00860F62" w:rsidP="00860F62">
      <w:pPr>
        <w:spacing w:line="360" w:lineRule="auto"/>
        <w:jc w:val="center"/>
        <w:rPr>
          <w:sz w:val="24"/>
          <w:szCs w:val="24"/>
        </w:rPr>
      </w:pPr>
      <w:r w:rsidRPr="00B53910">
        <w:rPr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3059"/>
        <w:gridCol w:w="709"/>
        <w:gridCol w:w="5245"/>
      </w:tblGrid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№п/п</w:t>
            </w:r>
          </w:p>
        </w:tc>
        <w:tc>
          <w:tcPr>
            <w:tcW w:w="3059" w:type="dxa"/>
          </w:tcPr>
          <w:p w:rsidR="00860F62" w:rsidRPr="00B53910" w:rsidRDefault="00860F62" w:rsidP="008B7ED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Название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Количество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245" w:type="dxa"/>
          </w:tcPr>
          <w:p w:rsidR="00860F62" w:rsidRPr="00353B37" w:rsidRDefault="00860F62" w:rsidP="008B7EDD">
            <w:pPr>
              <w:spacing w:after="17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53B37">
              <w:rPr>
                <w:color w:val="000000"/>
                <w:sz w:val="24"/>
                <w:szCs w:val="24"/>
              </w:rPr>
              <w:t>Характеристика</w:t>
            </w:r>
            <w:proofErr w:type="spellEnd"/>
          </w:p>
          <w:p w:rsidR="00860F62" w:rsidRPr="00B53910" w:rsidRDefault="00860F62" w:rsidP="008B7ED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53B37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53B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B37">
              <w:rPr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860F62" w:rsidRPr="00860F62" w:rsidRDefault="00860F62" w:rsidP="008B7ED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60F62">
              <w:rPr>
                <w:sz w:val="24"/>
                <w:szCs w:val="24"/>
                <w:lang w:val="ru-RU"/>
              </w:rPr>
              <w:t xml:space="preserve">Модуль 1. Культура исследования и проектирования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Понятие проекта. Происхождение понятия. Цели проектов. Проекты, оказавшие влияние на жизнь большей части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человечества. Отечественные и зарубежные масштабные проекты. Непредсказуемые</w:t>
            </w:r>
          </w:p>
          <w:p w:rsidR="00860F62" w:rsidRPr="00B53910" w:rsidRDefault="00860F62" w:rsidP="008B7ED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60F62">
              <w:rPr>
                <w:sz w:val="24"/>
                <w:lang w:val="ru-RU"/>
              </w:rPr>
              <w:t xml:space="preserve">последствия проектов. Замысел проекта. Реализация проекта. Основные видимые признаки проекта. Сложности понимания и осуществления проектных идей. Проблема. Цель проекта. Задачи проекта.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Модуль</w:t>
            </w:r>
            <w:proofErr w:type="spellEnd"/>
            <w:r w:rsidRPr="00B53910">
              <w:rPr>
                <w:sz w:val="24"/>
                <w:szCs w:val="24"/>
              </w:rPr>
              <w:t xml:space="preserve"> 2. </w:t>
            </w:r>
            <w:proofErr w:type="spellStart"/>
            <w:r w:rsidRPr="00B53910">
              <w:rPr>
                <w:sz w:val="24"/>
                <w:szCs w:val="24"/>
              </w:rPr>
              <w:t>Самоопределение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Приоритетные направления развития: транспорт, связь, новые материалы, здоровое питание, агробиотехнологии,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«умные дома» и «умные города». Ресурс для реализации проекта. Средства достижения цели проекта. Участники</w:t>
            </w:r>
          </w:p>
          <w:p w:rsidR="00860F62" w:rsidRDefault="00860F62" w:rsidP="008B7EDD">
            <w:pPr>
              <w:pStyle w:val="TableParagraph"/>
              <w:spacing w:line="360" w:lineRule="auto"/>
              <w:rPr>
                <w:sz w:val="24"/>
              </w:rPr>
            </w:pPr>
            <w:r w:rsidRPr="00860F62">
              <w:rPr>
                <w:sz w:val="24"/>
                <w:lang w:val="ru-RU"/>
              </w:rPr>
              <w:t xml:space="preserve">проекта. Интересанты проекта. Варианты самоопределения при выборе темы: актуальность, желание осуществить изменения, стремление обеспечить развитие, получение новых знаний и др. Цели и ценности проекта. Личное отношение к ситуации. Соотнесение прогноза и идеала. </w:t>
            </w: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</w:rPr>
              <w:t>принятие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Модуль</w:t>
            </w:r>
            <w:proofErr w:type="spellEnd"/>
            <w:r w:rsidRPr="00B53910">
              <w:rPr>
                <w:sz w:val="24"/>
                <w:szCs w:val="24"/>
              </w:rPr>
              <w:t xml:space="preserve"> 3. </w:t>
            </w:r>
            <w:proofErr w:type="spellStart"/>
            <w:r w:rsidRPr="00B53910">
              <w:rPr>
                <w:sz w:val="24"/>
                <w:szCs w:val="24"/>
              </w:rPr>
              <w:t>Замысел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проекта</w:t>
            </w:r>
            <w:proofErr w:type="spellEnd"/>
            <w:r w:rsidRPr="00B53910">
              <w:rPr>
                <w:sz w:val="24"/>
                <w:szCs w:val="24"/>
              </w:rPr>
              <w:t xml:space="preserve"> (10 ч)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Проблемная ситуация. Позиции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конструктора, учёного, управленца, финансиста. Информационный ресурс. Объективность информации. Экспертное знание.</w:t>
            </w:r>
          </w:p>
          <w:p w:rsidR="00860F62" w:rsidRPr="00860F62" w:rsidRDefault="00860F62" w:rsidP="008B7ED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Совпадающие и различающиеся позиции.</w:t>
            </w:r>
          </w:p>
          <w:p w:rsidR="00860F62" w:rsidRPr="00860F62" w:rsidRDefault="00860F62" w:rsidP="008B7EDD">
            <w:pPr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Выявление оснований расхождения мнений</w:t>
            </w:r>
          </w:p>
          <w:p w:rsidR="00860F62" w:rsidRPr="00860F62" w:rsidRDefault="00860F62" w:rsidP="008B7EDD">
            <w:pPr>
              <w:spacing w:line="360" w:lineRule="auto"/>
              <w:rPr>
                <w:sz w:val="24"/>
                <w:lang w:val="ru-RU"/>
              </w:rPr>
            </w:pPr>
          </w:p>
          <w:p w:rsidR="00860F62" w:rsidRPr="00860F62" w:rsidRDefault="00860F62" w:rsidP="008B7EDD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5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Модуль</w:t>
            </w:r>
            <w:proofErr w:type="spellEnd"/>
            <w:r w:rsidRPr="00B53910">
              <w:rPr>
                <w:sz w:val="24"/>
                <w:szCs w:val="24"/>
              </w:rPr>
              <w:t xml:space="preserve"> 4. </w:t>
            </w:r>
            <w:proofErr w:type="spellStart"/>
            <w:r w:rsidRPr="00B53910">
              <w:rPr>
                <w:sz w:val="24"/>
                <w:szCs w:val="24"/>
              </w:rPr>
              <w:t>Условия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реализации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Понятие планирования. Основная функция планирования. Инструменты планирования. Контрольные точки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планируемых работ. Понятие бюджета проекта. Собственные средства. Привлечённые средства.</w:t>
            </w:r>
          </w:p>
          <w:p w:rsidR="00860F62" w:rsidRPr="00860F62" w:rsidRDefault="00860F62" w:rsidP="008B7ED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Источники финансирования. Венчурные</w:t>
            </w:r>
          </w:p>
          <w:p w:rsidR="00860F62" w:rsidRDefault="00860F62" w:rsidP="008B7EDD">
            <w:pPr>
              <w:pStyle w:val="TableParagraph"/>
              <w:spacing w:line="360" w:lineRule="auto"/>
              <w:rPr>
                <w:sz w:val="24"/>
              </w:rPr>
            </w:pPr>
            <w:r w:rsidRPr="00860F62">
              <w:rPr>
                <w:sz w:val="24"/>
                <w:lang w:val="ru-RU"/>
              </w:rPr>
              <w:t xml:space="preserve">фонды. Кредитование. Цель и результат исследования. Исследования фундаментальные и прикладные. Монодисциплинарные и междисциплинарные исследования. </w:t>
            </w:r>
            <w:proofErr w:type="spellStart"/>
            <w:r>
              <w:rPr>
                <w:sz w:val="24"/>
              </w:rPr>
              <w:t>Гипотеза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53910">
              <w:rPr>
                <w:sz w:val="24"/>
                <w:szCs w:val="24"/>
              </w:rPr>
              <w:t>Модуль</w:t>
            </w:r>
            <w:proofErr w:type="spellEnd"/>
            <w:r w:rsidRPr="00B53910">
              <w:rPr>
                <w:sz w:val="24"/>
                <w:szCs w:val="24"/>
              </w:rPr>
              <w:t xml:space="preserve"> 5. </w:t>
            </w:r>
            <w:proofErr w:type="spellStart"/>
            <w:r w:rsidRPr="00B53910">
              <w:rPr>
                <w:sz w:val="24"/>
                <w:szCs w:val="24"/>
              </w:rPr>
              <w:t>Трудности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реализации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  <w:proofErr w:type="spellStart"/>
            <w:r w:rsidRPr="00B53910">
              <w:rPr>
                <w:sz w:val="24"/>
                <w:szCs w:val="24"/>
              </w:rPr>
              <w:t>проекта</w:t>
            </w:r>
            <w:proofErr w:type="spellEnd"/>
            <w:r w:rsidRPr="00B53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Жизненный цикл проекта. Жизненный цикл продукта. Переосмысление замысла.</w:t>
            </w:r>
          </w:p>
          <w:p w:rsidR="00860F62" w:rsidRPr="00860F62" w:rsidRDefault="00860F62" w:rsidP="008B7ED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Несовпадение замысла и его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Реализации. Проблема. Цель проекта. Задачи проекта. План реализации проекта. Результаты проекта. Средства реализации проекта.</w:t>
            </w:r>
          </w:p>
          <w:p w:rsidR="00860F62" w:rsidRPr="00860F62" w:rsidRDefault="00860F62" w:rsidP="008B7ED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Вариативность средств.</w:t>
            </w:r>
          </w:p>
          <w:p w:rsidR="00860F62" w:rsidRPr="00860F62" w:rsidRDefault="00860F62" w:rsidP="008B7EDD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860F62">
              <w:rPr>
                <w:sz w:val="24"/>
                <w:lang w:val="ru-RU"/>
              </w:rPr>
              <w:t>Прорывные технологии и фундаментальные знания.</w:t>
            </w:r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860F62" w:rsidRPr="00860F62" w:rsidRDefault="00860F62" w:rsidP="008B7EDD">
            <w:pPr>
              <w:pStyle w:val="TableParagraph"/>
              <w:spacing w:line="273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860F62">
              <w:rPr>
                <w:sz w:val="24"/>
                <w:szCs w:val="24"/>
                <w:lang w:val="ru-RU"/>
              </w:rPr>
              <w:t xml:space="preserve">Модуль 6. Предварительная защита и экспертная оценка проектных и исследовательских работ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spacing w:line="362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Экспертная позиция. Экспертное мнение и суждение. Разные подходы к проблематике проектов. Запрос на</w:t>
            </w:r>
          </w:p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ноу-хау и иные вопросы эксперту. Актуальность темы исследования. Масштаб постановки цели. Методики исследования. Ход проведения исследования. Обзор научной литературы.</w:t>
            </w:r>
          </w:p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Достоверность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выводов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860F62" w:rsidRPr="00860F62" w:rsidRDefault="00860F62" w:rsidP="008B7EDD">
            <w:pPr>
              <w:pStyle w:val="TableParagraph"/>
              <w:spacing w:line="273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860F62">
              <w:rPr>
                <w:sz w:val="24"/>
                <w:szCs w:val="24"/>
                <w:lang w:val="ru-RU"/>
              </w:rPr>
              <w:t xml:space="preserve">Модуль 7. Дополнительные возможности улучшения проекта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60F62" w:rsidRPr="00860F62" w:rsidRDefault="00860F62" w:rsidP="008B7EDD">
            <w:pPr>
              <w:pStyle w:val="TableParagraph"/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Изобретения. Технологии. Технологические долины. Наукограды. Использование</w:t>
            </w:r>
          </w:p>
          <w:p w:rsidR="00860F62" w:rsidRPr="00860F62" w:rsidRDefault="00860F62" w:rsidP="008B7EDD">
            <w:pPr>
              <w:spacing w:line="360" w:lineRule="auto"/>
              <w:rPr>
                <w:sz w:val="24"/>
                <w:lang w:val="ru-RU"/>
              </w:rPr>
            </w:pPr>
            <w:r w:rsidRPr="00860F62">
              <w:rPr>
                <w:sz w:val="24"/>
                <w:lang w:val="ru-RU"/>
              </w:rPr>
              <w:t>технологий для решения проблем.</w:t>
            </w:r>
          </w:p>
          <w:p w:rsidR="00860F62" w:rsidRDefault="00860F62" w:rsidP="008B7EDD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860F62">
              <w:rPr>
                <w:sz w:val="24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>
              <w:rPr>
                <w:sz w:val="24"/>
              </w:rPr>
              <w:t>Наглядность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ёмкость</w:t>
            </w:r>
            <w:proofErr w:type="spellEnd"/>
            <w:r>
              <w:rPr>
                <w:sz w:val="24"/>
              </w:rPr>
              <w:t>,</w:t>
            </w:r>
          </w:p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информативность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spellEnd"/>
          </w:p>
        </w:tc>
      </w:tr>
      <w:tr w:rsidR="00860F62" w:rsidRPr="00B53910" w:rsidTr="008B7EDD">
        <w:tc>
          <w:tcPr>
            <w:tcW w:w="76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860F62" w:rsidRPr="00860F62" w:rsidRDefault="00860F62" w:rsidP="008B7EDD">
            <w:pPr>
              <w:pStyle w:val="TableParagraph"/>
              <w:spacing w:line="273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860F62">
              <w:rPr>
                <w:sz w:val="24"/>
                <w:szCs w:val="24"/>
                <w:lang w:val="ru-RU"/>
              </w:rPr>
              <w:t xml:space="preserve">Модуль 8. Презентация и защита индивидуального проекта </w:t>
            </w:r>
          </w:p>
        </w:tc>
        <w:tc>
          <w:tcPr>
            <w:tcW w:w="709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  <w:r w:rsidRPr="00B5391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60F62" w:rsidRPr="00B53910" w:rsidRDefault="00860F62" w:rsidP="008B7E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0F62" w:rsidRPr="00B53910" w:rsidRDefault="00860F62" w:rsidP="00860F62">
      <w:pPr>
        <w:spacing w:line="360" w:lineRule="auto"/>
        <w:rPr>
          <w:sz w:val="24"/>
          <w:szCs w:val="24"/>
        </w:rPr>
        <w:sectPr w:rsidR="00860F62" w:rsidRPr="00B53910">
          <w:pgSz w:w="11910" w:h="16840"/>
          <w:pgMar w:top="1040" w:right="740" w:bottom="280" w:left="1580" w:header="720" w:footer="720" w:gutter="0"/>
          <w:cols w:space="720"/>
        </w:sectPr>
      </w:pPr>
    </w:p>
    <w:p w:rsidR="00D82DE5" w:rsidRDefault="00476D7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3C4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DE5" w:rsidSect="00D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68C"/>
    <w:multiLevelType w:val="hybridMultilevel"/>
    <w:tmpl w:val="EDA203A0"/>
    <w:lvl w:ilvl="0" w:tplc="905CAB40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672351E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4B98625C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F0021642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504E3818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6BAC35AC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81D411B4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A912BD2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2288313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5400CF1"/>
    <w:multiLevelType w:val="hybridMultilevel"/>
    <w:tmpl w:val="5D68EB94"/>
    <w:lvl w:ilvl="0" w:tplc="4DDC730E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D6ED02A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7C041228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0928C2E6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8CF28BBA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F4948D28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DAA20B66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8D3CB578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57246C7A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7124308F"/>
    <w:multiLevelType w:val="hybridMultilevel"/>
    <w:tmpl w:val="3E00F5BA"/>
    <w:lvl w:ilvl="0" w:tplc="7D045E76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F2895D6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D5A49A16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C268B1E8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BEBA65C4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9DE03E0C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BF6C21E0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D578F088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247E7602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62"/>
    <w:rsid w:val="000248CF"/>
    <w:rsid w:val="00476D7E"/>
    <w:rsid w:val="0056477E"/>
    <w:rsid w:val="00860F62"/>
    <w:rsid w:val="00D82DE5"/>
    <w:rsid w:val="00D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D0EF"/>
  <w15:docId w15:val="{6F5451E1-F7F7-4883-8273-95908EF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0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0F62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0F6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60F62"/>
    <w:pPr>
      <w:ind w:left="1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60F62"/>
    <w:pPr>
      <w:ind w:left="119"/>
    </w:pPr>
  </w:style>
  <w:style w:type="paragraph" w:customStyle="1" w:styleId="TableParagraph">
    <w:name w:val="Table Paragraph"/>
    <w:basedOn w:val="a"/>
    <w:uiPriority w:val="1"/>
    <w:qFormat/>
    <w:rsid w:val="00860F62"/>
    <w:pPr>
      <w:spacing w:line="268" w:lineRule="exact"/>
    </w:pPr>
  </w:style>
  <w:style w:type="character" w:customStyle="1" w:styleId="FontStyle32">
    <w:name w:val="Font Style32"/>
    <w:rsid w:val="00860F62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860F62"/>
    <w:pPr>
      <w:adjustRightInd w:val="0"/>
      <w:spacing w:line="276" w:lineRule="exact"/>
    </w:pPr>
    <w:rPr>
      <w:rFonts w:eastAsia="Calibri"/>
      <w:sz w:val="24"/>
      <w:szCs w:val="24"/>
      <w:lang w:eastAsia="ru-RU"/>
    </w:rPr>
  </w:style>
  <w:style w:type="table" w:styleId="a6">
    <w:name w:val="Table Grid"/>
    <w:basedOn w:val="a1"/>
    <w:uiPriority w:val="59"/>
    <w:rsid w:val="00860F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2022-01-04T13:43:00Z</dcterms:created>
  <dcterms:modified xsi:type="dcterms:W3CDTF">2022-01-04T14:14:00Z</dcterms:modified>
</cp:coreProperties>
</file>