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D3" w:rsidRPr="002A7AF3" w:rsidRDefault="00795AD3" w:rsidP="00C24D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D6F58" w:rsidRPr="002A7AF3" w:rsidRDefault="0013512C" w:rsidP="00C24D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512C">
        <w:rPr>
          <w:rFonts w:ascii="Times New Roman" w:eastAsia="MS Mincho" w:hAnsi="Times New Roman"/>
          <w:noProof/>
          <w:sz w:val="24"/>
          <w:szCs w:val="24"/>
        </w:rPr>
        <w:drawing>
          <wp:inline distT="0" distB="0" distL="0" distR="0">
            <wp:extent cx="5940425" cy="8160804"/>
            <wp:effectExtent l="0" t="0" r="3175" b="0"/>
            <wp:docPr id="1" name="Рисунок 1" descr="C:\Users\WS1\Desktop\РАБОЧИЕ ПРОГР 2021\родн литер\skf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\Desktop\РАБОЧИЕ ПРОГР 2021\родн литер\skf3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E7" w:rsidRDefault="000A5CE7" w:rsidP="000A5CE7">
      <w:pPr>
        <w:pStyle w:val="a3"/>
        <w:tabs>
          <w:tab w:val="left" w:pos="342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A5CE7" w:rsidRDefault="000A5CE7" w:rsidP="000A5CE7">
      <w:pPr>
        <w:pStyle w:val="a3"/>
        <w:tabs>
          <w:tab w:val="left" w:pos="342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A5CE7" w:rsidRDefault="000A5CE7" w:rsidP="000A5CE7">
      <w:pPr>
        <w:pStyle w:val="a3"/>
        <w:tabs>
          <w:tab w:val="left" w:pos="342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A5CE7" w:rsidRDefault="000A5CE7" w:rsidP="000A5CE7">
      <w:pPr>
        <w:pStyle w:val="a3"/>
        <w:tabs>
          <w:tab w:val="left" w:pos="342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A5CE7" w:rsidRDefault="000A5CE7" w:rsidP="000A5CE7">
      <w:pPr>
        <w:pStyle w:val="a3"/>
        <w:tabs>
          <w:tab w:val="left" w:pos="342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3512C" w:rsidRDefault="0013512C" w:rsidP="000A5CE7">
      <w:pPr>
        <w:pStyle w:val="a3"/>
        <w:tabs>
          <w:tab w:val="left" w:pos="342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3512C" w:rsidRDefault="0013512C" w:rsidP="000A5CE7">
      <w:pPr>
        <w:pStyle w:val="a3"/>
        <w:tabs>
          <w:tab w:val="left" w:pos="342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42D58" w:rsidRPr="002A7AF3" w:rsidRDefault="000A5CE7" w:rsidP="000A5CE7">
      <w:pPr>
        <w:pStyle w:val="a3"/>
        <w:tabs>
          <w:tab w:val="left" w:pos="342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442D58" w:rsidRPr="002A7AF3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442D58" w:rsidRPr="002A7AF3" w:rsidRDefault="00442D58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7AF3">
        <w:rPr>
          <w:rFonts w:ascii="Times New Roman" w:hAnsi="Times New Roman"/>
          <w:b/>
          <w:sz w:val="24"/>
          <w:szCs w:val="24"/>
        </w:rPr>
        <w:t>освоения</w:t>
      </w:r>
      <w:proofErr w:type="gramEnd"/>
      <w:r w:rsidRPr="002A7AF3">
        <w:rPr>
          <w:rFonts w:ascii="Times New Roman" w:hAnsi="Times New Roman"/>
          <w:b/>
          <w:sz w:val="24"/>
          <w:szCs w:val="24"/>
        </w:rPr>
        <w:t xml:space="preserve"> учеб</w:t>
      </w:r>
      <w:r w:rsidR="00750252" w:rsidRPr="002A7AF3">
        <w:rPr>
          <w:rFonts w:ascii="Times New Roman" w:hAnsi="Times New Roman"/>
          <w:b/>
          <w:sz w:val="24"/>
          <w:szCs w:val="24"/>
        </w:rPr>
        <w:t>ного курса «Родная литература»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i/>
          <w:sz w:val="24"/>
          <w:szCs w:val="24"/>
        </w:rPr>
        <w:t>Личностные результаты должны отража</w:t>
      </w:r>
      <w:r w:rsidRPr="002A7AF3">
        <w:rPr>
          <w:rFonts w:ascii="Times New Roman" w:hAnsi="Times New Roman"/>
          <w:sz w:val="24"/>
          <w:szCs w:val="24"/>
        </w:rPr>
        <w:t xml:space="preserve">ть: 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- формирование общей культуры и мировоззрения, соответствующего практике сегодняшнего дня;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- осознание себя представителями своего народа и гражданами Российского государства;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- формирование чувства любви к Родине и патриотизма;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- формирование основ коммуникативной компетентности в общении;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- совершенствование духовно-нравственных качеств личности.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2A7AF3">
        <w:rPr>
          <w:rFonts w:ascii="Times New Roman" w:hAnsi="Times New Roman"/>
          <w:i/>
          <w:sz w:val="24"/>
          <w:szCs w:val="24"/>
        </w:rPr>
        <w:t xml:space="preserve"> результаты должны отражать</w:t>
      </w:r>
      <w:r w:rsidRPr="002A7AF3">
        <w:rPr>
          <w:rFonts w:ascii="Times New Roman" w:hAnsi="Times New Roman"/>
          <w:sz w:val="24"/>
          <w:szCs w:val="24"/>
        </w:rPr>
        <w:t>: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 </w:t>
      </w:r>
      <w:r w:rsidRPr="002A7AF3">
        <w:rPr>
          <w:rFonts w:ascii="Times New Roman" w:hAnsi="Times New Roman"/>
          <w:i/>
          <w:sz w:val="24"/>
          <w:szCs w:val="24"/>
        </w:rPr>
        <w:t>Предметные результаты должны отражат</w:t>
      </w:r>
      <w:r w:rsidRPr="002A7AF3">
        <w:rPr>
          <w:rFonts w:ascii="Times New Roman" w:hAnsi="Times New Roman"/>
          <w:sz w:val="24"/>
          <w:szCs w:val="24"/>
        </w:rPr>
        <w:t xml:space="preserve">ь: </w:t>
      </w:r>
    </w:p>
    <w:p w:rsidR="00442D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D6F58" w:rsidRPr="002A7AF3" w:rsidRDefault="00442D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- понимание родной литературы как одной из основных национально-культурных ценностей народа, как </w:t>
      </w:r>
      <w:r w:rsidR="00750252" w:rsidRPr="002A7AF3">
        <w:rPr>
          <w:rFonts w:ascii="Times New Roman" w:hAnsi="Times New Roman"/>
          <w:sz w:val="24"/>
          <w:szCs w:val="24"/>
        </w:rPr>
        <w:t>особого способа познания жизни;</w:t>
      </w:r>
      <w:r w:rsidR="001D6F58" w:rsidRPr="002A7AF3">
        <w:rPr>
          <w:rFonts w:ascii="Times New Roman" w:hAnsi="Times New Roman"/>
          <w:b/>
          <w:sz w:val="24"/>
          <w:szCs w:val="24"/>
        </w:rPr>
        <w:t xml:space="preserve"> </w:t>
      </w:r>
    </w:p>
    <w:p w:rsidR="00A82375" w:rsidRPr="002A7AF3" w:rsidRDefault="00A82375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82375" w:rsidRPr="002A7AF3" w:rsidRDefault="00A82375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5 класс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Введение (1)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Слово</w:t>
      </w:r>
      <w:r w:rsidR="00750252" w:rsidRPr="002A7AF3">
        <w:rPr>
          <w:rFonts w:ascii="Times New Roman" w:hAnsi="Times New Roman"/>
          <w:sz w:val="24"/>
          <w:szCs w:val="24"/>
        </w:rPr>
        <w:t xml:space="preserve"> как средство создания образа.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XIX века (4)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Русские басни.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Л.Н. Толстой.</w:t>
      </w:r>
      <w:r w:rsidRPr="002A7AF3">
        <w:rPr>
          <w:rFonts w:ascii="Times New Roman" w:hAnsi="Times New Roman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 В.И. Дал</w:t>
      </w:r>
      <w:r w:rsidRPr="002A7AF3">
        <w:rPr>
          <w:rFonts w:ascii="Times New Roman" w:hAnsi="Times New Roman"/>
          <w:sz w:val="24"/>
          <w:szCs w:val="24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Н.Г.</w:t>
      </w:r>
      <w:hyperlink r:id="rId9" w:history="1">
        <w:r w:rsidRPr="002A7AF3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</w:rPr>
          <w:t xml:space="preserve"> Гарин-Михайловский</w:t>
        </w:r>
      </w:hyperlink>
      <w:r w:rsidRPr="002A7AF3">
        <w:rPr>
          <w:rFonts w:ascii="Times New Roman" w:hAnsi="Times New Roman"/>
          <w:sz w:val="24"/>
          <w:szCs w:val="24"/>
        </w:rPr>
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Со</w:t>
      </w:r>
      <w:r w:rsidR="00750252" w:rsidRPr="002A7AF3">
        <w:rPr>
          <w:rFonts w:ascii="Times New Roman" w:hAnsi="Times New Roman"/>
          <w:sz w:val="24"/>
          <w:szCs w:val="24"/>
        </w:rPr>
        <w:t>чинение "Зло и добро в сказке".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Поэзия ХIХ века о родной природе (2)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П.А. Вяземский</w:t>
      </w:r>
      <w:r w:rsidRPr="002A7AF3">
        <w:rPr>
          <w:rFonts w:ascii="Times New Roman" w:hAnsi="Times New Roman"/>
          <w:sz w:val="24"/>
          <w:szCs w:val="24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 Н.А. Некрасов.</w:t>
      </w:r>
      <w:r w:rsidRPr="002A7AF3">
        <w:rPr>
          <w:rFonts w:ascii="Times New Roman" w:hAnsi="Times New Roman"/>
          <w:sz w:val="24"/>
          <w:szCs w:val="24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</w:t>
      </w:r>
      <w:r w:rsidR="00750252" w:rsidRPr="002A7AF3">
        <w:rPr>
          <w:rFonts w:ascii="Times New Roman" w:hAnsi="Times New Roman"/>
          <w:sz w:val="24"/>
          <w:szCs w:val="24"/>
        </w:rPr>
        <w:t>й. Единство человека и природы.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XX века (6)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lastRenderedPageBreak/>
        <w:t>Е.А. Пермяк.</w:t>
      </w:r>
      <w:r w:rsidRPr="002A7AF3">
        <w:rPr>
          <w:rFonts w:ascii="Times New Roman" w:hAnsi="Times New Roman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В.А. Су</w:t>
      </w:r>
      <w:r w:rsidRPr="002A7AF3">
        <w:rPr>
          <w:rFonts w:ascii="Times New Roman" w:hAnsi="Times New Roman"/>
          <w:b/>
          <w:i/>
          <w:sz w:val="24"/>
          <w:szCs w:val="24"/>
        </w:rPr>
        <w:softHyphen/>
        <w:t>хом</w:t>
      </w:r>
      <w:r w:rsidRPr="002A7AF3">
        <w:rPr>
          <w:rFonts w:ascii="Times New Roman" w:hAnsi="Times New Roman"/>
          <w:b/>
          <w:i/>
          <w:sz w:val="24"/>
          <w:szCs w:val="24"/>
        </w:rPr>
        <w:softHyphen/>
        <w:t>линс</w:t>
      </w:r>
      <w:r w:rsidRPr="002A7AF3">
        <w:rPr>
          <w:rFonts w:ascii="Times New Roman" w:hAnsi="Times New Roman"/>
          <w:b/>
          <w:i/>
          <w:sz w:val="24"/>
          <w:szCs w:val="24"/>
        </w:rPr>
        <w:softHyphen/>
        <w:t>кий.</w:t>
      </w:r>
      <w:r w:rsidRPr="002A7AF3">
        <w:rPr>
          <w:rFonts w:ascii="Times New Roman" w:hAnsi="Times New Roman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Ю.Я. Яковлев.</w:t>
      </w:r>
      <w:r w:rsidRPr="002A7AF3">
        <w:rPr>
          <w:rFonts w:ascii="Times New Roman" w:hAnsi="Times New Roman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Сочинение " Мир глазами ребёнка".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А.И. Приставкин.</w:t>
      </w:r>
      <w:r w:rsidRPr="002A7AF3">
        <w:rPr>
          <w:rFonts w:ascii="Times New Roman" w:hAnsi="Times New Roman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В.Я. Ерошенко.</w:t>
      </w:r>
      <w:r w:rsidRPr="002A7AF3">
        <w:rPr>
          <w:rFonts w:ascii="Times New Roman" w:hAnsi="Times New Roman"/>
          <w:sz w:val="24"/>
          <w:szCs w:val="24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</w:t>
      </w:r>
      <w:r w:rsidR="00750252" w:rsidRPr="002A7AF3">
        <w:rPr>
          <w:rFonts w:ascii="Times New Roman" w:hAnsi="Times New Roman"/>
          <w:sz w:val="24"/>
          <w:szCs w:val="24"/>
        </w:rPr>
        <w:t>за. Особенности языка писателя.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Родная природа в произведениях поэтов XX века (3)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В. Я. Брюсов</w:t>
      </w:r>
      <w:r w:rsidRPr="002A7AF3">
        <w:rPr>
          <w:rFonts w:ascii="Times New Roman" w:hAnsi="Times New Roman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М. А. Волошин</w:t>
      </w:r>
      <w:r w:rsidRPr="002A7AF3">
        <w:rPr>
          <w:rFonts w:ascii="Times New Roman" w:hAnsi="Times New Roman"/>
          <w:sz w:val="24"/>
          <w:szCs w:val="24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П</w:t>
      </w:r>
      <w:r w:rsidR="00750252" w:rsidRPr="002A7AF3">
        <w:rPr>
          <w:rFonts w:ascii="Times New Roman" w:hAnsi="Times New Roman"/>
          <w:b/>
          <w:i/>
          <w:sz w:val="24"/>
          <w:szCs w:val="24"/>
        </w:rPr>
        <w:t>рактикум выразительного чтения.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Творчество поэтов Белгородской области (1)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7AF3">
        <w:rPr>
          <w:rFonts w:ascii="Times New Roman" w:hAnsi="Times New Roman"/>
          <w:sz w:val="24"/>
          <w:szCs w:val="24"/>
        </w:rPr>
        <w:t>По выбору учителя.</w:t>
      </w:r>
      <w:r w:rsidRPr="002A7AF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0252" w:rsidRPr="002A7AF3" w:rsidRDefault="00750252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2375" w:rsidRPr="002A7AF3" w:rsidRDefault="00750252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6 класс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Введение (1)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Книга как духовное завещ</w:t>
      </w:r>
      <w:r w:rsidR="00750252" w:rsidRPr="002A7AF3">
        <w:rPr>
          <w:rFonts w:ascii="Times New Roman" w:hAnsi="Times New Roman"/>
          <w:sz w:val="24"/>
          <w:szCs w:val="24"/>
        </w:rPr>
        <w:t xml:space="preserve">ание одного поколения другому.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 xml:space="preserve">Литературная сказка (1).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Н.Д. </w:t>
      </w: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Телешов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A7AF3">
        <w:rPr>
          <w:rFonts w:ascii="Times New Roman" w:hAnsi="Times New Roman"/>
          <w:sz w:val="24"/>
          <w:szCs w:val="24"/>
        </w:rPr>
        <w:t>«Белая цапля». Назначение человека и его ответственность перед будущим. Нравственные п</w:t>
      </w:r>
      <w:r w:rsidR="00750252" w:rsidRPr="002A7AF3">
        <w:rPr>
          <w:rFonts w:ascii="Times New Roman" w:hAnsi="Times New Roman"/>
          <w:sz w:val="24"/>
          <w:szCs w:val="24"/>
        </w:rPr>
        <w:t>роблемы, поставленные в сказке.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ХIХ века (3)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А.С. Пушкин. </w:t>
      </w:r>
      <w:r w:rsidRPr="002A7AF3">
        <w:rPr>
          <w:rFonts w:ascii="Times New Roman" w:hAnsi="Times New Roman"/>
          <w:sz w:val="24"/>
          <w:szCs w:val="24"/>
        </w:rPr>
        <w:t xml:space="preserve">«Выстрел». Мотивы поступков героев повести. Чувство мести, милосердие, благородство.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Н. Г. Гарин-Михайловский. </w:t>
      </w:r>
      <w:r w:rsidRPr="002A7AF3">
        <w:rPr>
          <w:rFonts w:ascii="Times New Roman" w:hAnsi="Times New Roman"/>
          <w:sz w:val="24"/>
          <w:szCs w:val="24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Поэтический образ Родины. </w:t>
      </w:r>
      <w:r w:rsidRPr="002A7AF3">
        <w:rPr>
          <w:rFonts w:ascii="Times New Roman" w:hAnsi="Times New Roman"/>
          <w:sz w:val="24"/>
          <w:szCs w:val="24"/>
        </w:rPr>
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ХХ века (11)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Ю. Вронский. </w:t>
      </w:r>
      <w:r w:rsidRPr="002A7AF3">
        <w:rPr>
          <w:rFonts w:ascii="Times New Roman" w:hAnsi="Times New Roman"/>
          <w:sz w:val="24"/>
          <w:szCs w:val="24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Софья </w:t>
      </w: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Радзиевская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A7AF3">
        <w:rPr>
          <w:rFonts w:ascii="Times New Roman" w:hAnsi="Times New Roman"/>
          <w:sz w:val="24"/>
          <w:szCs w:val="24"/>
        </w:rPr>
        <w:t xml:space="preserve">«Болотные </w:t>
      </w:r>
      <w:proofErr w:type="spellStart"/>
      <w:r w:rsidRPr="002A7AF3">
        <w:rPr>
          <w:rFonts w:ascii="Times New Roman" w:hAnsi="Times New Roman"/>
          <w:sz w:val="24"/>
          <w:szCs w:val="24"/>
        </w:rPr>
        <w:t>робинзоны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2A7AF3">
        <w:rPr>
          <w:rFonts w:ascii="Times New Roman" w:hAnsi="Times New Roman"/>
          <w:sz w:val="24"/>
          <w:szCs w:val="24"/>
        </w:rPr>
        <w:t>полесской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lastRenderedPageBreak/>
        <w:t xml:space="preserve">А.П. Гайдар. </w:t>
      </w:r>
      <w:r w:rsidRPr="002A7AF3">
        <w:rPr>
          <w:rFonts w:ascii="Times New Roman" w:hAnsi="Times New Roman"/>
          <w:sz w:val="24"/>
          <w:szCs w:val="24"/>
        </w:rPr>
        <w:t>«Тимур и его команда». Тема дружбы в повести, отношения взрослых и детей, тимуровское движение.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 Сочинение «Нужны ли сейчас тимуровцы?»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Стихи о прекрасном и неведомом. </w:t>
      </w:r>
      <w:r w:rsidRPr="002A7AF3">
        <w:rPr>
          <w:rFonts w:ascii="Times New Roman" w:hAnsi="Times New Roman"/>
          <w:sz w:val="24"/>
          <w:szCs w:val="24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А.Г. Алексин.</w:t>
      </w:r>
      <w:r w:rsidRPr="002A7AF3">
        <w:rPr>
          <w:rFonts w:ascii="Times New Roman" w:hAnsi="Times New Roman"/>
          <w:sz w:val="24"/>
          <w:szCs w:val="24"/>
        </w:rPr>
        <w:t xml:space="preserve">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 А.В. Масс. </w:t>
      </w:r>
      <w:r w:rsidRPr="002A7AF3">
        <w:rPr>
          <w:rFonts w:ascii="Times New Roman" w:hAnsi="Times New Roman"/>
          <w:sz w:val="24"/>
          <w:szCs w:val="24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Ю. Кузнецова. </w:t>
      </w:r>
      <w:r w:rsidRPr="002A7AF3">
        <w:rPr>
          <w:rFonts w:ascii="Times New Roman" w:hAnsi="Times New Roman"/>
          <w:sz w:val="24"/>
          <w:szCs w:val="24"/>
        </w:rPr>
        <w:t xml:space="preserve">"Помощница ангела". Взаимопонимание детей и родителей. Доброта и дружба.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Сочинение «Нравственные уроки произв</w:t>
      </w:r>
      <w:r w:rsidR="0096618A" w:rsidRPr="002A7AF3">
        <w:rPr>
          <w:rFonts w:ascii="Times New Roman" w:hAnsi="Times New Roman"/>
          <w:sz w:val="24"/>
          <w:szCs w:val="24"/>
        </w:rPr>
        <w:t>едений современной литературы».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Творчество поэтов Белгородской области (1)</w:t>
      </w:r>
      <w:r w:rsidRPr="002A7AF3">
        <w:rPr>
          <w:rFonts w:ascii="Times New Roman" w:hAnsi="Times New Roman"/>
          <w:sz w:val="24"/>
          <w:szCs w:val="24"/>
        </w:rPr>
        <w:t xml:space="preserve"> (по выбору учителя). Поэтическое изображение родной природы и выражение авторского настроения, миросозерцания. Ли</w:t>
      </w:r>
      <w:r w:rsidR="0096618A" w:rsidRPr="002A7AF3">
        <w:rPr>
          <w:rFonts w:ascii="Times New Roman" w:hAnsi="Times New Roman"/>
          <w:sz w:val="24"/>
          <w:szCs w:val="24"/>
        </w:rPr>
        <w:t>рический герой в произведениях.</w:t>
      </w:r>
    </w:p>
    <w:p w:rsidR="00A82375" w:rsidRPr="002A7AF3" w:rsidRDefault="00A82375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7 класс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Введение (1)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Своеобразие курса родной русской литературы в 7 классе. Значение художественного произведения в культурном наследии России. Роль родного слова в </w:t>
      </w:r>
      <w:r w:rsidR="0096618A" w:rsidRPr="002A7AF3">
        <w:rPr>
          <w:rFonts w:ascii="Times New Roman" w:hAnsi="Times New Roman"/>
          <w:sz w:val="24"/>
          <w:szCs w:val="24"/>
        </w:rPr>
        <w:t>формировании личности человека.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XVIII века (1)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И. </w:t>
      </w: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И.Дмитриев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A7AF3">
        <w:rPr>
          <w:rFonts w:ascii="Times New Roman" w:hAnsi="Times New Roman"/>
          <w:sz w:val="24"/>
          <w:szCs w:val="24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</w:t>
      </w:r>
      <w:r w:rsidR="0096618A" w:rsidRPr="002A7AF3">
        <w:rPr>
          <w:rFonts w:ascii="Times New Roman" w:hAnsi="Times New Roman"/>
          <w:sz w:val="24"/>
          <w:szCs w:val="24"/>
        </w:rPr>
        <w:t>енной выразительности в баснях.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XIX века (4)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Ф.Н.Глинка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A7AF3">
        <w:rPr>
          <w:rFonts w:ascii="Times New Roman" w:hAnsi="Times New Roman"/>
          <w:sz w:val="24"/>
          <w:szCs w:val="24"/>
        </w:rPr>
        <w:t xml:space="preserve">Краткие сведения о поэте-декабристе, патриоте, высоко оценённом </w:t>
      </w:r>
      <w:proofErr w:type="spellStart"/>
      <w:r w:rsidRPr="002A7AF3">
        <w:rPr>
          <w:rFonts w:ascii="Times New Roman" w:hAnsi="Times New Roman"/>
          <w:sz w:val="24"/>
          <w:szCs w:val="24"/>
        </w:rPr>
        <w:t>А.С.Пушкиным</w:t>
      </w:r>
      <w:proofErr w:type="spellEnd"/>
      <w:r w:rsidRPr="002A7AF3">
        <w:rPr>
          <w:rFonts w:ascii="Times New Roman" w:hAnsi="Times New Roman"/>
          <w:sz w:val="24"/>
          <w:szCs w:val="24"/>
        </w:rPr>
        <w:t>. Основные темы, мотивы. Стихотворения «Москва», «К Пушкину»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К.М.Станюкович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A7AF3">
        <w:rPr>
          <w:rFonts w:ascii="Times New Roman" w:hAnsi="Times New Roman"/>
          <w:sz w:val="24"/>
          <w:szCs w:val="24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В.М.Гаршин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A7AF3">
        <w:rPr>
          <w:rFonts w:ascii="Times New Roman" w:hAnsi="Times New Roman"/>
          <w:sz w:val="24"/>
          <w:szCs w:val="24"/>
        </w:rPr>
        <w:t>Психологизм произведений писателя. Героизм и готовность любой ценой к подвигу в рассказе «Сигнал».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Сочинение по творчеству данных </w:t>
      </w:r>
      <w:r w:rsidR="0096618A" w:rsidRPr="002A7AF3">
        <w:rPr>
          <w:rFonts w:ascii="Times New Roman" w:hAnsi="Times New Roman"/>
          <w:sz w:val="24"/>
          <w:szCs w:val="24"/>
        </w:rPr>
        <w:t xml:space="preserve">писателей </w:t>
      </w:r>
      <w:proofErr w:type="gramStart"/>
      <w:r w:rsidR="0096618A" w:rsidRPr="002A7AF3">
        <w:rPr>
          <w:rFonts w:ascii="Times New Roman" w:hAnsi="Times New Roman"/>
          <w:sz w:val="24"/>
          <w:szCs w:val="24"/>
        </w:rPr>
        <w:t>( по</w:t>
      </w:r>
      <w:proofErr w:type="gramEnd"/>
      <w:r w:rsidR="0096618A" w:rsidRPr="002A7AF3">
        <w:rPr>
          <w:rFonts w:ascii="Times New Roman" w:hAnsi="Times New Roman"/>
          <w:sz w:val="24"/>
          <w:szCs w:val="24"/>
        </w:rPr>
        <w:t xml:space="preserve"> выбору учителя).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XX – XXI века (10)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А. </w:t>
      </w: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Т.Аверченко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A7AF3">
        <w:rPr>
          <w:rFonts w:ascii="Times New Roman" w:hAnsi="Times New Roman"/>
          <w:sz w:val="24"/>
          <w:szCs w:val="24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Ю.М.Нагибин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A7AF3">
        <w:rPr>
          <w:rFonts w:ascii="Times New Roman" w:hAnsi="Times New Roman"/>
          <w:sz w:val="24"/>
          <w:szCs w:val="24"/>
        </w:rPr>
        <w:t xml:space="preserve">Основные вехи биографии </w:t>
      </w:r>
      <w:proofErr w:type="spellStart"/>
      <w:r w:rsidRPr="002A7AF3">
        <w:rPr>
          <w:rFonts w:ascii="Times New Roman" w:hAnsi="Times New Roman"/>
          <w:sz w:val="24"/>
          <w:szCs w:val="24"/>
        </w:rPr>
        <w:t>Ю.М.Нагибина</w:t>
      </w:r>
      <w:proofErr w:type="spellEnd"/>
      <w:r w:rsidRPr="002A7AF3">
        <w:rPr>
          <w:rFonts w:ascii="Times New Roman" w:hAnsi="Times New Roman"/>
          <w:sz w:val="24"/>
          <w:szCs w:val="24"/>
        </w:rPr>
        <w:t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В.О.Богомолов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Ю.Я.Яковлев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</w:t>
      </w:r>
      <w:r w:rsidRPr="002A7AF3">
        <w:rPr>
          <w:rFonts w:ascii="Times New Roman" w:hAnsi="Times New Roman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2A7AF3">
        <w:rPr>
          <w:rFonts w:ascii="Times New Roman" w:hAnsi="Times New Roman"/>
          <w:sz w:val="24"/>
          <w:szCs w:val="24"/>
        </w:rPr>
        <w:t>Пешеходовых</w:t>
      </w:r>
      <w:proofErr w:type="spellEnd"/>
      <w:r w:rsidRPr="002A7AF3">
        <w:rPr>
          <w:rFonts w:ascii="Times New Roman" w:hAnsi="Times New Roman"/>
          <w:sz w:val="24"/>
          <w:szCs w:val="24"/>
        </w:rPr>
        <w:t>». Средства выразительности в произведении.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В.Н.Крупин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</w:t>
      </w:r>
      <w:r w:rsidRPr="002A7AF3">
        <w:rPr>
          <w:rFonts w:ascii="Times New Roman" w:hAnsi="Times New Roman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Сочинение "Уроки жалости и скорби в русской литературе."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С.А.Баруздин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</w:t>
      </w:r>
      <w:r w:rsidRPr="002A7AF3">
        <w:rPr>
          <w:rFonts w:ascii="Times New Roman" w:hAnsi="Times New Roman"/>
          <w:sz w:val="24"/>
          <w:szCs w:val="24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А.В. Масс</w:t>
      </w:r>
      <w:r w:rsidRPr="002A7AF3">
        <w:rPr>
          <w:rFonts w:ascii="Times New Roman" w:hAnsi="Times New Roman"/>
          <w:sz w:val="24"/>
          <w:szCs w:val="24"/>
        </w:rPr>
        <w:t xml:space="preserve">. Фантазийный мир моего сверстника на страницах рассказа «Расскажи про Иван Палыча».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Е.В. </w:t>
      </w: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Габова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</w:t>
      </w:r>
      <w:r w:rsidRPr="002A7AF3">
        <w:rPr>
          <w:rFonts w:ascii="Times New Roman" w:hAnsi="Times New Roman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Е.А.Евтушенко</w:t>
      </w:r>
      <w:proofErr w:type="spellEnd"/>
      <w:r w:rsidRPr="002A7AF3">
        <w:rPr>
          <w:rFonts w:ascii="Times New Roman" w:hAnsi="Times New Roman"/>
          <w:sz w:val="24"/>
          <w:szCs w:val="24"/>
        </w:rPr>
        <w:t>. Краткая биография. Стихотворение «Картинка детства». Вз</w:t>
      </w:r>
      <w:r w:rsidR="00750252" w:rsidRPr="002A7AF3">
        <w:rPr>
          <w:rFonts w:ascii="Times New Roman" w:hAnsi="Times New Roman"/>
          <w:sz w:val="24"/>
          <w:szCs w:val="24"/>
        </w:rPr>
        <w:t>гляд на вопросы нравственности.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Творчество поэтов Белгородской области (1)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sz w:val="24"/>
          <w:szCs w:val="24"/>
        </w:rPr>
        <w:lastRenderedPageBreak/>
        <w:t>В.Молчанов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7AF3">
        <w:rPr>
          <w:rFonts w:ascii="Times New Roman" w:hAnsi="Times New Roman"/>
          <w:sz w:val="24"/>
          <w:szCs w:val="24"/>
        </w:rPr>
        <w:t>Б.Осыков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7AF3">
        <w:rPr>
          <w:rFonts w:ascii="Times New Roman" w:hAnsi="Times New Roman"/>
          <w:sz w:val="24"/>
          <w:szCs w:val="24"/>
        </w:rPr>
        <w:t>И.Чернухин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7AF3">
        <w:rPr>
          <w:rFonts w:ascii="Times New Roman" w:hAnsi="Times New Roman"/>
          <w:sz w:val="24"/>
          <w:szCs w:val="24"/>
        </w:rPr>
        <w:t>А.Машкара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 и др</w:t>
      </w:r>
      <w:r w:rsidR="008F21B5" w:rsidRPr="002A7AF3">
        <w:rPr>
          <w:rFonts w:ascii="Times New Roman" w:hAnsi="Times New Roman"/>
          <w:sz w:val="24"/>
          <w:szCs w:val="24"/>
        </w:rPr>
        <w:t>. по выбору учителя и учащихся.</w:t>
      </w:r>
    </w:p>
    <w:p w:rsidR="00A82375" w:rsidRPr="002A7AF3" w:rsidRDefault="008F21B5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8 класс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древнерусской литературы (1)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Рассказы русских летописей XII – XIV веков (по выбору учителя). Образное отражение жи</w:t>
      </w:r>
      <w:r w:rsidR="008F21B5" w:rsidRPr="002A7AF3">
        <w:rPr>
          <w:rFonts w:ascii="Times New Roman" w:hAnsi="Times New Roman"/>
          <w:sz w:val="24"/>
          <w:szCs w:val="24"/>
        </w:rPr>
        <w:t>зни в древнерусской литературе.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XIX века (6)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Бестужев-Марлинский А.А.</w:t>
      </w:r>
      <w:r w:rsidRPr="002A7AF3">
        <w:rPr>
          <w:rFonts w:ascii="Times New Roman" w:hAnsi="Times New Roman"/>
          <w:sz w:val="24"/>
          <w:szCs w:val="24"/>
        </w:rPr>
        <w:t xml:space="preserve"> "Вечер на бивуаке". Лицемерие и эгоизм светского общества и благородство чувств героя рассказа.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Баратынский Е.А.</w:t>
      </w:r>
      <w:r w:rsidRPr="002A7AF3">
        <w:rPr>
          <w:rFonts w:ascii="Times New Roman" w:hAnsi="Times New Roman"/>
          <w:sz w:val="24"/>
          <w:szCs w:val="24"/>
        </w:rPr>
        <w:t xml:space="preserve"> Стихотворения. Отражение мира чувств человека в стихотворении «Водопад». Звукопись.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Гаршин В.М. "</w:t>
      </w:r>
      <w:r w:rsidRPr="002A7AF3">
        <w:rPr>
          <w:rFonts w:ascii="Times New Roman" w:hAnsi="Times New Roman"/>
          <w:sz w:val="24"/>
          <w:szCs w:val="24"/>
        </w:rPr>
        <w:t>То, чего не было". Аллегорический смысл лирико-философской новеллы. Мастерство иносказания.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Апухтин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 xml:space="preserve"> А.Н.</w:t>
      </w:r>
      <w:r w:rsidRPr="002A7AF3">
        <w:rPr>
          <w:rFonts w:ascii="Times New Roman" w:hAnsi="Times New Roman"/>
          <w:sz w:val="24"/>
          <w:szCs w:val="24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 w:rsidRPr="002A7AF3">
        <w:rPr>
          <w:rFonts w:ascii="Times New Roman" w:hAnsi="Times New Roman"/>
          <w:sz w:val="24"/>
          <w:szCs w:val="24"/>
        </w:rPr>
        <w:t>Апухтина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Чарская Л.А. </w:t>
      </w:r>
      <w:r w:rsidRPr="002A7AF3">
        <w:rPr>
          <w:rFonts w:ascii="Times New Roman" w:hAnsi="Times New Roman"/>
          <w:sz w:val="24"/>
          <w:szCs w:val="24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Сочинение "Глубина человеческих чувств и спос</w:t>
      </w:r>
      <w:r w:rsidR="008F21B5" w:rsidRPr="002A7AF3">
        <w:rPr>
          <w:rFonts w:ascii="Times New Roman" w:hAnsi="Times New Roman"/>
          <w:sz w:val="24"/>
          <w:szCs w:val="24"/>
        </w:rPr>
        <w:t>обы их выражения в литературе."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XX века (9)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Пантелеев Л.</w:t>
      </w:r>
      <w:r w:rsidRPr="002A7AF3">
        <w:rPr>
          <w:rFonts w:ascii="Times New Roman" w:hAnsi="Times New Roman"/>
          <w:sz w:val="24"/>
          <w:szCs w:val="24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Рождественский Р.И.</w:t>
      </w:r>
      <w:r w:rsidRPr="002A7AF3">
        <w:rPr>
          <w:rFonts w:ascii="Times New Roman" w:hAnsi="Times New Roman"/>
          <w:sz w:val="24"/>
          <w:szCs w:val="24"/>
        </w:rPr>
        <w:t xml:space="preserve"> Стихотворения. Величие духа «маленького человека» в </w:t>
      </w:r>
      <w:proofErr w:type="spellStart"/>
      <w:proofErr w:type="gramStart"/>
      <w:r w:rsidRPr="002A7AF3">
        <w:rPr>
          <w:rFonts w:ascii="Times New Roman" w:hAnsi="Times New Roman"/>
          <w:sz w:val="24"/>
          <w:szCs w:val="24"/>
        </w:rPr>
        <w:t>стихотворении«</w:t>
      </w:r>
      <w:proofErr w:type="gramEnd"/>
      <w:r w:rsidRPr="002A7AF3">
        <w:rPr>
          <w:rFonts w:ascii="Times New Roman" w:hAnsi="Times New Roman"/>
          <w:sz w:val="24"/>
          <w:szCs w:val="24"/>
        </w:rPr>
        <w:t>На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 земле безжалостно маленькой…»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Пермяк Е.А. </w:t>
      </w:r>
      <w:r w:rsidRPr="002A7AF3">
        <w:rPr>
          <w:rFonts w:ascii="Times New Roman" w:hAnsi="Times New Roman"/>
          <w:sz w:val="24"/>
          <w:szCs w:val="24"/>
        </w:rPr>
        <w:t>"Ужасный почерк". Жизненная позиция героя рассказа.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Яковлев Ю.Я.</w:t>
      </w:r>
      <w:r w:rsidRPr="002A7AF3">
        <w:rPr>
          <w:rFonts w:ascii="Times New Roman" w:hAnsi="Times New Roman"/>
          <w:sz w:val="24"/>
          <w:szCs w:val="24"/>
        </w:rPr>
        <w:t xml:space="preserve"> "Рыцарь Вася". Благородство как следование внутренним нравственным идеалам.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Козлов В.Ф.</w:t>
      </w:r>
      <w:r w:rsidRPr="002A7AF3">
        <w:rPr>
          <w:rFonts w:ascii="Times New Roman" w:hAnsi="Times New Roman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Романова Л</w:t>
      </w:r>
      <w:r w:rsidRPr="002A7AF3">
        <w:rPr>
          <w:rFonts w:ascii="Times New Roman" w:hAnsi="Times New Roman"/>
          <w:sz w:val="24"/>
          <w:szCs w:val="24"/>
        </w:rPr>
        <w:t>. Рассказ «Мы приговариваем тебя к смерти». Одиночество подростков в современном мире.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Сочинение по творчеству данных писателей </w:t>
      </w:r>
      <w:proofErr w:type="gramStart"/>
      <w:r w:rsidRPr="002A7AF3">
        <w:rPr>
          <w:rFonts w:ascii="Times New Roman" w:hAnsi="Times New Roman"/>
          <w:sz w:val="24"/>
          <w:szCs w:val="24"/>
        </w:rPr>
        <w:t>( по</w:t>
      </w:r>
      <w:proofErr w:type="gramEnd"/>
      <w:r w:rsidRPr="002A7AF3">
        <w:rPr>
          <w:rFonts w:ascii="Times New Roman" w:hAnsi="Times New Roman"/>
          <w:sz w:val="24"/>
          <w:szCs w:val="24"/>
        </w:rPr>
        <w:t xml:space="preserve"> выбору учителя).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Практикум выразительного чтения. </w:t>
      </w:r>
      <w:r w:rsidRPr="002A7AF3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2A7AF3">
        <w:rPr>
          <w:rFonts w:ascii="Times New Roman" w:hAnsi="Times New Roman"/>
          <w:sz w:val="24"/>
          <w:szCs w:val="24"/>
        </w:rPr>
        <w:t>Левитанский</w:t>
      </w:r>
      <w:proofErr w:type="spellEnd"/>
      <w:r w:rsidRPr="002A7AF3">
        <w:rPr>
          <w:rFonts w:ascii="Times New Roman" w:hAnsi="Times New Roman"/>
          <w:sz w:val="24"/>
          <w:szCs w:val="24"/>
        </w:rPr>
        <w:t>. «Диалог у новогодней ёлки», Б. Окуджава «Песенка о ночной Москве», А. Макаревич «Пока горит свеч</w:t>
      </w:r>
      <w:r w:rsidR="00750252" w:rsidRPr="002A7AF3">
        <w:rPr>
          <w:rFonts w:ascii="Times New Roman" w:hAnsi="Times New Roman"/>
          <w:sz w:val="24"/>
          <w:szCs w:val="24"/>
        </w:rPr>
        <w:t>а». Мотив одиночества в лирике.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Творчество поэтов Белгородской области (1).</w:t>
      </w:r>
      <w:r w:rsidRPr="002A7A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A7AF3">
        <w:rPr>
          <w:rFonts w:ascii="Times New Roman" w:hAnsi="Times New Roman"/>
          <w:sz w:val="24"/>
          <w:szCs w:val="24"/>
        </w:rPr>
        <w:t>Михалёв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 В.В. Стихотворения. Беск</w:t>
      </w:r>
      <w:r w:rsidR="008F21B5" w:rsidRPr="002A7AF3">
        <w:rPr>
          <w:rFonts w:ascii="Times New Roman" w:hAnsi="Times New Roman"/>
          <w:sz w:val="24"/>
          <w:szCs w:val="24"/>
        </w:rPr>
        <w:t>орыстная любовь к родной земле.</w:t>
      </w:r>
    </w:p>
    <w:p w:rsidR="00A82375" w:rsidRPr="002A7AF3" w:rsidRDefault="008F21B5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9 класс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русской литературы X</w:t>
      </w:r>
      <w:r w:rsidRPr="002A7AF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A7AF3">
        <w:rPr>
          <w:rFonts w:ascii="Times New Roman" w:hAnsi="Times New Roman"/>
          <w:b/>
          <w:sz w:val="24"/>
          <w:szCs w:val="24"/>
        </w:rPr>
        <w:t>III века (1)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Н.М.Карамзин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</w:t>
      </w:r>
      <w:r w:rsidRPr="002A7A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A7AF3">
        <w:rPr>
          <w:rFonts w:ascii="Times New Roman" w:hAnsi="Times New Roman"/>
          <w:sz w:val="24"/>
          <w:szCs w:val="24"/>
        </w:rPr>
        <w:t>Сиерра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 Морена» – яркий образец лирической прозы русского романтического направления 18 века. Тема трагической любви.</w:t>
      </w:r>
      <w:r w:rsidR="00750252" w:rsidRPr="002A7AF3">
        <w:rPr>
          <w:rFonts w:ascii="Times New Roman" w:hAnsi="Times New Roman"/>
          <w:sz w:val="24"/>
          <w:szCs w:val="24"/>
        </w:rPr>
        <w:t xml:space="preserve"> Мотив вселенского одиночества.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XIX века (2)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Л.Н.Толстой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</w:t>
      </w:r>
      <w:r w:rsidRPr="002A7AF3">
        <w:rPr>
          <w:rFonts w:ascii="Times New Roman" w:hAnsi="Times New Roman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А.П. Чехов.</w:t>
      </w:r>
      <w:r w:rsidRPr="002A7AF3">
        <w:rPr>
          <w:rFonts w:ascii="Times New Roman" w:hAnsi="Times New Roman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Из литературы XX века (4)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В.В.Вересаев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 «Загадка».</w:t>
      </w:r>
      <w:r w:rsidRPr="002A7AF3">
        <w:rPr>
          <w:rFonts w:ascii="Times New Roman" w:hAnsi="Times New Roman"/>
          <w:sz w:val="24"/>
          <w:szCs w:val="24"/>
        </w:rPr>
        <w:t xml:space="preserve"> Образ города как антитеза природному миру. Красота искусства.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Ю.П.Казако</w:t>
      </w:r>
      <w:r w:rsidRPr="002A7AF3">
        <w:rPr>
          <w:rFonts w:ascii="Times New Roman" w:hAnsi="Times New Roman"/>
          <w:sz w:val="24"/>
          <w:szCs w:val="24"/>
        </w:rPr>
        <w:t>в</w:t>
      </w:r>
      <w:proofErr w:type="spellEnd"/>
      <w:r w:rsidRPr="002A7AF3">
        <w:rPr>
          <w:rFonts w:ascii="Times New Roman" w:hAnsi="Times New Roman"/>
          <w:sz w:val="24"/>
          <w:szCs w:val="24"/>
        </w:rPr>
        <w:t>. «Двое в декабре». Смысл названия рассказа. Душевная жизнь героев. Поэтика психологического параллелизма.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К.Д.Воробьёв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</w:t>
      </w:r>
      <w:r w:rsidRPr="002A7AF3">
        <w:rPr>
          <w:rFonts w:ascii="Times New Roman" w:hAnsi="Times New Roman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Письменная работ</w:t>
      </w:r>
      <w:r w:rsidR="00750252" w:rsidRPr="002A7AF3">
        <w:rPr>
          <w:rFonts w:ascii="Times New Roman" w:hAnsi="Times New Roman"/>
          <w:sz w:val="24"/>
          <w:szCs w:val="24"/>
        </w:rPr>
        <w:t>а (ответ на проблемный вопрос).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lastRenderedPageBreak/>
        <w:t>Из современной русской литературы (9)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А.И.Солженицын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</w:t>
      </w:r>
      <w:proofErr w:type="gramStart"/>
      <w:r w:rsidRPr="002A7AF3">
        <w:rPr>
          <w:rFonts w:ascii="Times New Roman" w:hAnsi="Times New Roman"/>
          <w:sz w:val="24"/>
          <w:szCs w:val="24"/>
        </w:rPr>
        <w:t>автора.(</w:t>
      </w:r>
      <w:proofErr w:type="gramEnd"/>
      <w:r w:rsidRPr="002A7AF3">
        <w:rPr>
          <w:rFonts w:ascii="Times New Roman" w:hAnsi="Times New Roman"/>
          <w:sz w:val="24"/>
          <w:szCs w:val="24"/>
        </w:rPr>
        <w:t>Анализ отдельных миниатюр цикла по выбору).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В.Г.Распутин</w:t>
      </w:r>
      <w:proofErr w:type="spellEnd"/>
      <w:r w:rsidRPr="002A7AF3">
        <w:rPr>
          <w:rFonts w:ascii="Times New Roman" w:hAnsi="Times New Roman"/>
          <w:b/>
          <w:i/>
          <w:sz w:val="24"/>
          <w:szCs w:val="24"/>
        </w:rPr>
        <w:t>.</w:t>
      </w:r>
      <w:r w:rsidRPr="002A7AF3">
        <w:rPr>
          <w:rFonts w:ascii="Times New Roman" w:hAnsi="Times New Roman"/>
          <w:sz w:val="24"/>
          <w:szCs w:val="24"/>
        </w:rPr>
        <w:t xml:space="preserve"> «Женский разговор». Проблема любви и целомудрия. Две героини, две судьбы.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Сочинение " Диалог поколений".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Т.Н. Толстая</w:t>
      </w:r>
      <w:r w:rsidRPr="002A7AF3">
        <w:rPr>
          <w:rFonts w:ascii="Times New Roman" w:hAnsi="Times New Roman"/>
          <w:sz w:val="24"/>
          <w:szCs w:val="24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В.Н. </w:t>
      </w: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Крупин</w:t>
      </w:r>
      <w:proofErr w:type="spellEnd"/>
      <w:r w:rsidRPr="002A7AF3">
        <w:rPr>
          <w:rFonts w:ascii="Times New Roman" w:hAnsi="Times New Roman"/>
          <w:sz w:val="24"/>
          <w:szCs w:val="24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>Б.П. Екимов.</w:t>
      </w:r>
      <w:r w:rsidRPr="002A7AF3">
        <w:rPr>
          <w:rFonts w:ascii="Times New Roman" w:hAnsi="Times New Roman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</w:t>
      </w:r>
      <w:proofErr w:type="gramStart"/>
      <w:r w:rsidRPr="002A7AF3">
        <w:rPr>
          <w:rFonts w:ascii="Times New Roman" w:hAnsi="Times New Roman"/>
          <w:sz w:val="24"/>
          <w:szCs w:val="24"/>
        </w:rPr>
        <w:t xml:space="preserve">во время </w:t>
      </w:r>
      <w:proofErr w:type="gramEnd"/>
      <w:r w:rsidRPr="002A7AF3">
        <w:rPr>
          <w:rFonts w:ascii="Times New Roman" w:hAnsi="Times New Roman"/>
          <w:sz w:val="24"/>
          <w:szCs w:val="24"/>
        </w:rPr>
        <w:t xml:space="preserve">давно закончившейся войны.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i/>
          <w:sz w:val="24"/>
          <w:szCs w:val="24"/>
        </w:rPr>
        <w:t xml:space="preserve">Захар </w:t>
      </w:r>
      <w:proofErr w:type="spellStart"/>
      <w:r w:rsidRPr="002A7AF3">
        <w:rPr>
          <w:rFonts w:ascii="Times New Roman" w:hAnsi="Times New Roman"/>
          <w:b/>
          <w:i/>
          <w:sz w:val="24"/>
          <w:szCs w:val="24"/>
        </w:rPr>
        <w:t>Прилепин</w:t>
      </w:r>
      <w:proofErr w:type="spellEnd"/>
      <w:r w:rsidRPr="002A7AF3">
        <w:rPr>
          <w:rFonts w:ascii="Times New Roman" w:hAnsi="Times New Roman"/>
          <w:sz w:val="24"/>
          <w:szCs w:val="24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 xml:space="preserve">Сочинение по творчеству данных </w:t>
      </w:r>
      <w:r w:rsidR="00750252" w:rsidRPr="002A7AF3">
        <w:rPr>
          <w:rFonts w:ascii="Times New Roman" w:hAnsi="Times New Roman"/>
          <w:sz w:val="24"/>
          <w:szCs w:val="24"/>
        </w:rPr>
        <w:t xml:space="preserve">писателей </w:t>
      </w:r>
      <w:proofErr w:type="gramStart"/>
      <w:r w:rsidR="00750252" w:rsidRPr="002A7AF3">
        <w:rPr>
          <w:rFonts w:ascii="Times New Roman" w:hAnsi="Times New Roman"/>
          <w:sz w:val="24"/>
          <w:szCs w:val="24"/>
        </w:rPr>
        <w:t>( по</w:t>
      </w:r>
      <w:proofErr w:type="gramEnd"/>
      <w:r w:rsidR="00750252" w:rsidRPr="002A7AF3">
        <w:rPr>
          <w:rFonts w:ascii="Times New Roman" w:hAnsi="Times New Roman"/>
          <w:sz w:val="24"/>
          <w:szCs w:val="24"/>
        </w:rPr>
        <w:t xml:space="preserve"> выбору учителя).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Творчество поэтов Белгородской области (1).</w:t>
      </w:r>
      <w:r w:rsidRPr="002A7AF3">
        <w:rPr>
          <w:rFonts w:ascii="Times New Roman" w:hAnsi="Times New Roman"/>
          <w:sz w:val="24"/>
          <w:szCs w:val="24"/>
        </w:rPr>
        <w:t xml:space="preserve"> 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AF3">
        <w:rPr>
          <w:rFonts w:ascii="Times New Roman" w:hAnsi="Times New Roman"/>
          <w:sz w:val="24"/>
          <w:szCs w:val="24"/>
        </w:rPr>
        <w:t>В.Ерошенко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7AF3">
        <w:rPr>
          <w:rFonts w:ascii="Times New Roman" w:hAnsi="Times New Roman"/>
          <w:sz w:val="24"/>
          <w:szCs w:val="24"/>
        </w:rPr>
        <w:t>Т.Олейникова</w:t>
      </w:r>
      <w:proofErr w:type="spellEnd"/>
      <w:r w:rsidRPr="002A7AF3">
        <w:rPr>
          <w:rFonts w:ascii="Times New Roman" w:hAnsi="Times New Roman"/>
          <w:sz w:val="24"/>
          <w:szCs w:val="24"/>
        </w:rPr>
        <w:t xml:space="preserve"> и др. (по выбору). Основные мотивы лирики. Любовь к малой родине.</w:t>
      </w:r>
    </w:p>
    <w:p w:rsidR="00A82375" w:rsidRPr="002A7AF3" w:rsidRDefault="00A82375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75" w:rsidRPr="002A7AF3" w:rsidRDefault="00A82375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95AD3" w:rsidRPr="002A7AF3" w:rsidRDefault="00795AD3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375" w:rsidRPr="002A7AF3" w:rsidRDefault="00A82375" w:rsidP="00C24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F3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375" w:rsidRPr="002A7AF3" w:rsidRDefault="00A82375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8"/>
        <w:gridCol w:w="2422"/>
        <w:gridCol w:w="2202"/>
        <w:gridCol w:w="1860"/>
      </w:tblGrid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A82375" w:rsidRPr="002A7AF3" w:rsidTr="005939E2">
        <w:tc>
          <w:tcPr>
            <w:tcW w:w="9622" w:type="dxa"/>
            <w:gridSpan w:val="4"/>
            <w:shd w:val="clear" w:color="auto" w:fill="FFFFFF" w:themeFill="background1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Из литературы </w:t>
            </w:r>
            <w:r w:rsidRPr="002A7A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2A7AF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века. Углубляют знания о жанре басни. Осваивают понятие об авторской сказке.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Поэзия ХIХ века о родной природе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Учатся анализировать стихотворения о природе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Знакомятся с литературным процессом ХХ века. Учатся </w:t>
            </w:r>
            <w:r w:rsidRPr="002A7AF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тексты писателей 1 половины ХХ века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Родная природа в произведениях поэтов XX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Знакомятся с творчеством поэтов Белгородской области</w:t>
            </w:r>
          </w:p>
        </w:tc>
      </w:tr>
      <w:tr w:rsidR="00A82375" w:rsidRPr="002A7AF3" w:rsidTr="005939E2">
        <w:tc>
          <w:tcPr>
            <w:tcW w:w="9622" w:type="dxa"/>
            <w:gridSpan w:val="4"/>
            <w:shd w:val="clear" w:color="auto" w:fill="FFFFFF" w:themeFill="background1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Введение. Литературная сказка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Учатся воспринимать книгу как духовное завещание одного поколения другому. Знакомятся с понятием литературная сказка.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ХIХ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2A7AF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века. Учатся анализировать аксиологические основы, заложенные в произведении.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ХХ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Осваивают особенности литературного процесса ХХ века. Анализируют жанрово-родовую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Знакомятся с произведениями о природе поэтов-земляков.</w:t>
            </w:r>
          </w:p>
        </w:tc>
      </w:tr>
      <w:tr w:rsidR="00A82375" w:rsidRPr="002A7AF3" w:rsidTr="005939E2">
        <w:tc>
          <w:tcPr>
            <w:tcW w:w="9622" w:type="dxa"/>
            <w:gridSpan w:val="4"/>
            <w:shd w:val="clear" w:color="auto" w:fill="FFFFFF" w:themeFill="background1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Введение. Из литературы XVIII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2A7AF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века. Учатся осознавать значение художественного произведения в культурном наследии России, роль родного слова в формировании личности человека.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2A7AF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XX – XXI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творчестве поэтов Белгородской </w:t>
            </w:r>
            <w:r w:rsidRPr="002A7AF3">
              <w:rPr>
                <w:rFonts w:ascii="Times New Roman" w:hAnsi="Times New Roman"/>
                <w:sz w:val="24"/>
                <w:szCs w:val="24"/>
              </w:rPr>
              <w:lastRenderedPageBreak/>
              <w:t>области. Готовят сообщения, презентации.</w:t>
            </w:r>
          </w:p>
        </w:tc>
      </w:tr>
      <w:tr w:rsidR="00A82375" w:rsidRPr="002A7AF3" w:rsidTr="005939E2">
        <w:tc>
          <w:tcPr>
            <w:tcW w:w="9622" w:type="dxa"/>
            <w:gridSpan w:val="4"/>
            <w:shd w:val="clear" w:color="auto" w:fill="FFFFFF" w:themeFill="background1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2A7AF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века. Анализируют произведения духовно-нравственной проблематики.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Актуализируют знания о литературном процессе ХХ века. Отрабатывают навыки выразительного чтения наизусть.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A82375" w:rsidRPr="002A7AF3" w:rsidTr="005939E2">
        <w:tc>
          <w:tcPr>
            <w:tcW w:w="9622" w:type="dxa"/>
            <w:gridSpan w:val="4"/>
            <w:shd w:val="clear" w:color="auto" w:fill="FFFFFF" w:themeFill="background1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</w:t>
            </w:r>
            <w:r w:rsidRPr="002A7A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III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2A7AF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века. Знакомятся с прозой русского романтического направления 18 века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2A7AF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века. Учатся анализировать произведения духовно-нравственной направленности.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A82375" w:rsidRPr="002A7AF3" w:rsidTr="004F171F">
        <w:tc>
          <w:tcPr>
            <w:tcW w:w="3138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2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85 часов</w:t>
            </w:r>
          </w:p>
        </w:tc>
        <w:tc>
          <w:tcPr>
            <w:tcW w:w="2202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82375" w:rsidRPr="002A7AF3" w:rsidRDefault="00A82375" w:rsidP="00C24DAF">
            <w:pPr>
              <w:pStyle w:val="1"/>
              <w:spacing w:after="0" w:afterAutospacing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375" w:rsidRPr="002A7AF3" w:rsidRDefault="00A82375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75" w:rsidRPr="002A7AF3" w:rsidRDefault="00A82375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75" w:rsidRDefault="00A82375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Pr="002A7AF3" w:rsidRDefault="00EA132F" w:rsidP="00C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EBE" w:rsidRPr="002A7AF3" w:rsidRDefault="007C3EBE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EBE" w:rsidRPr="002A7AF3" w:rsidRDefault="007C3EBE" w:rsidP="00C24DAF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2A7AF3">
        <w:rPr>
          <w:rFonts w:ascii="Times New Roman" w:hAnsi="Times New Roman"/>
          <w:b/>
          <w:bCs/>
          <w:sz w:val="24"/>
          <w:szCs w:val="24"/>
        </w:rPr>
        <w:lastRenderedPageBreak/>
        <w:t>Приложение к рабочей программе ООО</w:t>
      </w:r>
    </w:p>
    <w:p w:rsidR="007C3EBE" w:rsidRPr="002A7AF3" w:rsidRDefault="007C3EBE" w:rsidP="00C24DA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EBE" w:rsidRPr="002A7AF3" w:rsidRDefault="007C3EBE" w:rsidP="00C24D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C3EBE" w:rsidRPr="002A7AF3" w:rsidRDefault="007C3EBE" w:rsidP="00C24D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«Коломыцевская средняя общеобразовательная школа»</w:t>
      </w:r>
    </w:p>
    <w:p w:rsidR="007C3EBE" w:rsidRPr="002A7AF3" w:rsidRDefault="007C3EBE" w:rsidP="00C24D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EBE" w:rsidRPr="002A7AF3" w:rsidRDefault="007C3EBE" w:rsidP="00C24D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502"/>
        <w:gridCol w:w="2130"/>
        <w:gridCol w:w="2619"/>
      </w:tblGrid>
      <w:tr w:rsidR="007C3EBE" w:rsidRPr="002A7AF3" w:rsidTr="004F171F">
        <w:tc>
          <w:tcPr>
            <w:tcW w:w="2518" w:type="dxa"/>
          </w:tcPr>
          <w:p w:rsidR="007C3EBE" w:rsidRPr="002A7AF3" w:rsidRDefault="007C3EBE" w:rsidP="00C24DAF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Рассмотрена</w:t>
            </w:r>
          </w:p>
          <w:p w:rsidR="007C3EBE" w:rsidRPr="002A7AF3" w:rsidRDefault="007C3EBE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заседании  ШМО учителей </w:t>
            </w:r>
            <w:r w:rsidR="00EA1DAB"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гуманитарного</w:t>
            </w: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цикла</w:t>
            </w:r>
          </w:p>
          <w:p w:rsidR="007C3EBE" w:rsidRPr="002A7AF3" w:rsidRDefault="007C3EBE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№  _</w:t>
            </w:r>
            <w:proofErr w:type="gramEnd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___  от</w:t>
            </w:r>
          </w:p>
          <w:p w:rsidR="007C3EBE" w:rsidRPr="002A7AF3" w:rsidRDefault="007C3EBE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 20__ г.</w:t>
            </w:r>
          </w:p>
          <w:p w:rsidR="007C3EBE" w:rsidRPr="002A7AF3" w:rsidRDefault="007C3EBE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____________</w:t>
            </w:r>
          </w:p>
          <w:p w:rsidR="007C3EBE" w:rsidRPr="002A7AF3" w:rsidRDefault="007C3EBE" w:rsidP="00C24DAF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</w:tcPr>
          <w:p w:rsidR="007C3EBE" w:rsidRPr="002A7AF3" w:rsidRDefault="007C3EBE" w:rsidP="00C24DAF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Согласована</w:t>
            </w:r>
          </w:p>
          <w:p w:rsidR="007C3EBE" w:rsidRPr="002A7AF3" w:rsidRDefault="007C3EBE" w:rsidP="00C24DAF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МБОУ «</w:t>
            </w:r>
            <w:r w:rsidRPr="002A7A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Коломыцевская</w:t>
            </w: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 ______Оболонская Л.Н.</w:t>
            </w:r>
          </w:p>
          <w:p w:rsidR="007C3EBE" w:rsidRPr="002A7AF3" w:rsidRDefault="007C3EBE" w:rsidP="00C24DAF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20__ г.</w:t>
            </w:r>
          </w:p>
        </w:tc>
        <w:tc>
          <w:tcPr>
            <w:tcW w:w="2130" w:type="dxa"/>
          </w:tcPr>
          <w:p w:rsidR="007C3EBE" w:rsidRPr="002A7AF3" w:rsidRDefault="007C3EBE" w:rsidP="00575E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Рассмотрена</w:t>
            </w:r>
          </w:p>
          <w:p w:rsidR="007C3EBE" w:rsidRPr="002A7AF3" w:rsidRDefault="007C3EBE" w:rsidP="0057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педагогическом совете МБОУ «Коломыцевская  СОШ»</w:t>
            </w:r>
          </w:p>
          <w:p w:rsidR="007C3EBE" w:rsidRPr="002A7AF3" w:rsidRDefault="007C3EBE" w:rsidP="0057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№  _</w:t>
            </w:r>
            <w:proofErr w:type="gramEnd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__  от «____» __________ 20___ г.</w:t>
            </w:r>
          </w:p>
          <w:p w:rsidR="007C3EBE" w:rsidRPr="002A7AF3" w:rsidRDefault="007C3EBE" w:rsidP="00575EE6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</w:tcPr>
          <w:p w:rsidR="007C3EBE" w:rsidRPr="002A7AF3" w:rsidRDefault="007C3EBE" w:rsidP="00575EE6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Утверждена</w:t>
            </w:r>
          </w:p>
          <w:p w:rsidR="007C3EBE" w:rsidRPr="002A7AF3" w:rsidRDefault="007C3EBE" w:rsidP="00575EE6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 №</w:t>
            </w:r>
            <w:proofErr w:type="gramEnd"/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 от </w:t>
            </w:r>
          </w:p>
          <w:p w:rsidR="007C3EBE" w:rsidRPr="002A7AF3" w:rsidRDefault="007C3EBE" w:rsidP="00575EE6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«__» ___________ 20__ г. Директор МБОУ «Коломыцевская СОШ»</w:t>
            </w:r>
          </w:p>
          <w:p w:rsidR="007C3EBE" w:rsidRPr="002A7AF3" w:rsidRDefault="007C3EBE" w:rsidP="00575EE6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:rsidR="007C3EBE" w:rsidRPr="002A7AF3" w:rsidRDefault="007C3EBE" w:rsidP="00575EE6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C3EBE" w:rsidRPr="002A7AF3" w:rsidRDefault="007C3EBE" w:rsidP="00C24D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EBE" w:rsidRPr="002A7AF3" w:rsidRDefault="007C3EBE" w:rsidP="00C24D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EBE" w:rsidRPr="002A7AF3" w:rsidRDefault="007C3EBE" w:rsidP="00C24DAF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C3EBE" w:rsidRPr="002A7AF3" w:rsidRDefault="007C3EBE" w:rsidP="00C24DAF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C3EBE" w:rsidRPr="002A7AF3" w:rsidRDefault="007C3EBE" w:rsidP="00C24DAF">
      <w:pPr>
        <w:spacing w:after="0"/>
        <w:ind w:firstLine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 w:rsidRPr="00575EE6">
        <w:rPr>
          <w:rFonts w:ascii="Times New Roman" w:hAnsi="Times New Roman"/>
          <w:spacing w:val="-2"/>
          <w:sz w:val="28"/>
          <w:szCs w:val="28"/>
        </w:rPr>
        <w:t>Календарно-тематическое планирование</w:t>
      </w: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75EE6">
        <w:rPr>
          <w:rFonts w:ascii="Times New Roman" w:hAnsi="Times New Roman"/>
          <w:spacing w:val="-2"/>
          <w:sz w:val="28"/>
          <w:szCs w:val="28"/>
        </w:rPr>
        <w:t>по</w:t>
      </w:r>
      <w:proofErr w:type="gramEnd"/>
      <w:r w:rsidRPr="00575EE6">
        <w:rPr>
          <w:rFonts w:ascii="Times New Roman" w:hAnsi="Times New Roman"/>
          <w:spacing w:val="-2"/>
          <w:sz w:val="28"/>
          <w:szCs w:val="28"/>
        </w:rPr>
        <w:t xml:space="preserve"> учебному предмету</w:t>
      </w: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 w:rsidRPr="00575EE6">
        <w:rPr>
          <w:rFonts w:ascii="Times New Roman" w:hAnsi="Times New Roman"/>
          <w:spacing w:val="-2"/>
          <w:sz w:val="28"/>
          <w:szCs w:val="28"/>
        </w:rPr>
        <w:t>«</w:t>
      </w:r>
      <w:r w:rsidR="00EA1DAB" w:rsidRPr="00575EE6">
        <w:rPr>
          <w:rFonts w:ascii="Times New Roman" w:hAnsi="Times New Roman"/>
          <w:spacing w:val="-2"/>
          <w:sz w:val="28"/>
          <w:szCs w:val="28"/>
        </w:rPr>
        <w:t>Родная литература</w:t>
      </w:r>
      <w:r w:rsidRPr="00575EE6">
        <w:rPr>
          <w:rFonts w:ascii="Times New Roman" w:hAnsi="Times New Roman"/>
          <w:spacing w:val="-2"/>
          <w:sz w:val="28"/>
          <w:szCs w:val="28"/>
        </w:rPr>
        <w:t>»</w:t>
      </w: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75EE6">
        <w:rPr>
          <w:rFonts w:ascii="Times New Roman" w:hAnsi="Times New Roman"/>
          <w:spacing w:val="-2"/>
          <w:sz w:val="28"/>
          <w:szCs w:val="28"/>
        </w:rPr>
        <w:t>основного</w:t>
      </w:r>
      <w:proofErr w:type="gramEnd"/>
      <w:r w:rsidRPr="00575EE6">
        <w:rPr>
          <w:rFonts w:ascii="Times New Roman" w:hAnsi="Times New Roman"/>
          <w:spacing w:val="-2"/>
          <w:sz w:val="28"/>
          <w:szCs w:val="28"/>
        </w:rPr>
        <w:t xml:space="preserve"> общего образования</w:t>
      </w: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75EE6">
        <w:rPr>
          <w:rFonts w:ascii="Times New Roman" w:hAnsi="Times New Roman"/>
          <w:spacing w:val="-2"/>
          <w:sz w:val="28"/>
          <w:szCs w:val="28"/>
        </w:rPr>
        <w:t>базовый</w:t>
      </w:r>
      <w:proofErr w:type="gramEnd"/>
      <w:r w:rsidRPr="00575EE6">
        <w:rPr>
          <w:rFonts w:ascii="Times New Roman" w:hAnsi="Times New Roman"/>
          <w:spacing w:val="-2"/>
          <w:sz w:val="28"/>
          <w:szCs w:val="28"/>
        </w:rPr>
        <w:t xml:space="preserve"> уровень</w:t>
      </w:r>
    </w:p>
    <w:p w:rsidR="007C3EBE" w:rsidRPr="00575EE6" w:rsidRDefault="0016108C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 w:rsidRPr="00575EE6">
        <w:rPr>
          <w:rFonts w:ascii="Times New Roman" w:hAnsi="Times New Roman"/>
          <w:spacing w:val="-2"/>
          <w:sz w:val="28"/>
          <w:szCs w:val="28"/>
        </w:rPr>
        <w:t>5</w:t>
      </w:r>
      <w:r w:rsidR="007C3EBE" w:rsidRPr="00575EE6">
        <w:rPr>
          <w:rFonts w:ascii="Times New Roman" w:hAnsi="Times New Roman"/>
          <w:spacing w:val="-2"/>
          <w:sz w:val="28"/>
          <w:szCs w:val="28"/>
        </w:rPr>
        <w:t xml:space="preserve"> класс</w:t>
      </w: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7C3EBE" w:rsidP="00C24DAF">
      <w:pPr>
        <w:spacing w:after="0"/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7C3EBE" w:rsidP="00575EE6">
      <w:pPr>
        <w:spacing w:after="0"/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  <w:r w:rsidRPr="00575EE6">
        <w:rPr>
          <w:rFonts w:ascii="Times New Roman" w:hAnsi="Times New Roman"/>
          <w:spacing w:val="-2"/>
          <w:sz w:val="28"/>
          <w:szCs w:val="28"/>
        </w:rPr>
        <w:t xml:space="preserve">                      Составил</w:t>
      </w:r>
      <w:r w:rsidR="00EA1DAB" w:rsidRPr="00575EE6">
        <w:rPr>
          <w:rFonts w:ascii="Times New Roman" w:hAnsi="Times New Roman"/>
          <w:spacing w:val="-2"/>
          <w:sz w:val="28"/>
          <w:szCs w:val="28"/>
        </w:rPr>
        <w:t>а</w:t>
      </w:r>
      <w:r w:rsidRPr="00575EE6">
        <w:rPr>
          <w:rFonts w:ascii="Times New Roman" w:hAnsi="Times New Roman"/>
          <w:spacing w:val="-2"/>
          <w:sz w:val="28"/>
          <w:szCs w:val="28"/>
        </w:rPr>
        <w:t>:</w:t>
      </w:r>
    </w:p>
    <w:p w:rsidR="007C3EBE" w:rsidRPr="00575EE6" w:rsidRDefault="00EA1DAB" w:rsidP="00575EE6">
      <w:pPr>
        <w:spacing w:after="0"/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  <w:r w:rsidRPr="00575EE6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="007C3EBE" w:rsidRPr="00575EE6">
        <w:rPr>
          <w:rFonts w:ascii="Times New Roman" w:hAnsi="Times New Roman"/>
          <w:spacing w:val="-2"/>
          <w:sz w:val="28"/>
          <w:szCs w:val="28"/>
        </w:rPr>
        <w:t xml:space="preserve">Шевченко </w:t>
      </w:r>
      <w:r w:rsidRPr="00575EE6">
        <w:rPr>
          <w:rFonts w:ascii="Times New Roman" w:hAnsi="Times New Roman"/>
          <w:spacing w:val="-2"/>
          <w:sz w:val="28"/>
          <w:szCs w:val="28"/>
        </w:rPr>
        <w:t>Раиса Дмитриевна</w:t>
      </w:r>
    </w:p>
    <w:p w:rsidR="007C3EBE" w:rsidRPr="00575EE6" w:rsidRDefault="007C3EBE" w:rsidP="00575EE6">
      <w:pPr>
        <w:spacing w:after="0"/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  <w:r w:rsidRPr="00575EE6">
        <w:rPr>
          <w:rFonts w:ascii="Times New Roman" w:hAnsi="Times New Roman"/>
          <w:spacing w:val="-2"/>
          <w:sz w:val="28"/>
          <w:szCs w:val="28"/>
        </w:rPr>
        <w:t xml:space="preserve">                                 </w:t>
      </w:r>
      <w:proofErr w:type="gramStart"/>
      <w:r w:rsidRPr="00575EE6">
        <w:rPr>
          <w:rFonts w:ascii="Times New Roman" w:hAnsi="Times New Roman"/>
          <w:spacing w:val="-2"/>
          <w:sz w:val="28"/>
          <w:szCs w:val="28"/>
        </w:rPr>
        <w:t>учитель</w:t>
      </w:r>
      <w:proofErr w:type="gramEnd"/>
      <w:r w:rsidRPr="00575EE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A1DAB" w:rsidRPr="00575EE6">
        <w:rPr>
          <w:rFonts w:ascii="Times New Roman" w:hAnsi="Times New Roman"/>
          <w:spacing w:val="-2"/>
          <w:sz w:val="28"/>
          <w:szCs w:val="28"/>
        </w:rPr>
        <w:t>русского языка и литературы</w:t>
      </w:r>
    </w:p>
    <w:p w:rsidR="007C3EBE" w:rsidRPr="00575EE6" w:rsidRDefault="007C3EBE" w:rsidP="00C24DAF">
      <w:pPr>
        <w:spacing w:after="0"/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7C3EBE" w:rsidP="00C24DAF">
      <w:pPr>
        <w:spacing w:after="0"/>
        <w:rPr>
          <w:rFonts w:ascii="Times New Roman" w:hAnsi="Times New Roman"/>
          <w:spacing w:val="-2"/>
          <w:sz w:val="28"/>
          <w:szCs w:val="28"/>
        </w:rPr>
      </w:pPr>
    </w:p>
    <w:p w:rsidR="005B1681" w:rsidRPr="00575EE6" w:rsidRDefault="005B1681" w:rsidP="00C24DAF">
      <w:pPr>
        <w:spacing w:after="0"/>
        <w:rPr>
          <w:rFonts w:ascii="Times New Roman" w:hAnsi="Times New Roman"/>
          <w:spacing w:val="-2"/>
          <w:sz w:val="28"/>
          <w:szCs w:val="28"/>
        </w:rPr>
      </w:pPr>
    </w:p>
    <w:p w:rsidR="005B1681" w:rsidRPr="00575EE6" w:rsidRDefault="005B1681" w:rsidP="00C24DAF">
      <w:pPr>
        <w:spacing w:after="0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7C3EBE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7C3EBE" w:rsidP="00C24DAF">
      <w:pPr>
        <w:spacing w:after="0"/>
        <w:rPr>
          <w:rFonts w:ascii="Times New Roman" w:hAnsi="Times New Roman"/>
          <w:spacing w:val="-2"/>
          <w:sz w:val="28"/>
          <w:szCs w:val="28"/>
        </w:rPr>
      </w:pPr>
    </w:p>
    <w:p w:rsidR="007C3EBE" w:rsidRPr="00575EE6" w:rsidRDefault="005B1681" w:rsidP="00C24DAF">
      <w:pPr>
        <w:spacing w:after="0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75EE6">
        <w:rPr>
          <w:rFonts w:ascii="Times New Roman" w:hAnsi="Times New Roman"/>
          <w:spacing w:val="-2"/>
          <w:sz w:val="28"/>
          <w:szCs w:val="28"/>
        </w:rPr>
        <w:t>2017</w:t>
      </w:r>
      <w:r w:rsidR="007C3EBE" w:rsidRPr="00575EE6">
        <w:rPr>
          <w:rFonts w:ascii="Times New Roman" w:hAnsi="Times New Roman"/>
          <w:spacing w:val="-2"/>
          <w:sz w:val="28"/>
          <w:szCs w:val="28"/>
        </w:rPr>
        <w:t xml:space="preserve">  год</w:t>
      </w:r>
      <w:proofErr w:type="gramEnd"/>
    </w:p>
    <w:p w:rsidR="00CF294B" w:rsidRPr="002A7AF3" w:rsidRDefault="00CF294B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94B" w:rsidRDefault="00CF294B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Default="00EA132F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Pr="002A7AF3" w:rsidRDefault="00EA132F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40AA7" w:rsidRPr="002A7AF3" w:rsidRDefault="00140AA7" w:rsidP="00C24DAF">
      <w:pPr>
        <w:pStyle w:val="1"/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7AF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914FA" w:rsidRPr="002A7AF3" w:rsidRDefault="00F05AF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914FA" w:rsidRPr="002A7AF3">
        <w:rPr>
          <w:rFonts w:ascii="Times New Roman" w:hAnsi="Times New Roman"/>
          <w:color w:val="000000"/>
          <w:sz w:val="24"/>
          <w:szCs w:val="24"/>
        </w:rPr>
        <w:t xml:space="preserve">Настоящий календарно-тематический план разработан на основе </w:t>
      </w:r>
      <w:r w:rsidR="009914FA" w:rsidRPr="002A7AF3">
        <w:rPr>
          <w:rFonts w:ascii="Times New Roman" w:hAnsi="Times New Roman"/>
          <w:sz w:val="24"/>
          <w:szCs w:val="24"/>
        </w:rPr>
        <w:t xml:space="preserve">примерной программы учебного курса «Родная литература» для 5-9 классов разработанной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</w:t>
      </w:r>
      <w:proofErr w:type="spellStart"/>
      <w:r w:rsidR="009914FA" w:rsidRPr="002A7AF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914FA" w:rsidRPr="002A7AF3">
        <w:rPr>
          <w:rFonts w:ascii="Times New Roman" w:hAnsi="Times New Roman"/>
          <w:sz w:val="24"/>
          <w:szCs w:val="24"/>
        </w:rPr>
        <w:t xml:space="preserve"> РФ от 17.12.2010 №1897», с учетом положений Концепции преподавания русского языка и литературы в Российской Федерации, утвержденной 9 апреля </w:t>
      </w:r>
      <w:smartTag w:uri="urn:schemas-microsoft-com:office:smarttags" w:element="metricconverter">
        <w:smartTagPr>
          <w:attr w:name="ProductID" w:val="2016 г"/>
        </w:smartTagPr>
        <w:r w:rsidR="009914FA" w:rsidRPr="002A7AF3">
          <w:rPr>
            <w:rFonts w:ascii="Times New Roman" w:hAnsi="Times New Roman"/>
            <w:sz w:val="24"/>
            <w:szCs w:val="24"/>
          </w:rPr>
          <w:t>2016 г</w:t>
        </w:r>
      </w:smartTag>
      <w:r w:rsidR="009914FA" w:rsidRPr="002A7AF3">
        <w:rPr>
          <w:rFonts w:ascii="Times New Roman" w:hAnsi="Times New Roman"/>
          <w:sz w:val="24"/>
          <w:szCs w:val="24"/>
        </w:rPr>
        <w:t>., № 637-р.</w:t>
      </w:r>
    </w:p>
    <w:p w:rsidR="00F05AF8" w:rsidRPr="002A7AF3" w:rsidRDefault="00F05AF8" w:rsidP="00C24D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AF3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05AF8" w:rsidRPr="002A7AF3" w:rsidRDefault="00F05AF8" w:rsidP="00C24DAF">
      <w:p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2A7AF3">
        <w:rPr>
          <w:rFonts w:ascii="Times New Roman" w:hAnsi="Times New Roman"/>
          <w:sz w:val="24"/>
          <w:szCs w:val="24"/>
          <w:lang w:eastAsia="zh-CN"/>
        </w:rPr>
        <w:t xml:space="preserve">Календарно-тематический план рассчитан на изучение предмета </w:t>
      </w:r>
      <w:r w:rsidR="009914FA" w:rsidRPr="002A7AF3">
        <w:rPr>
          <w:rFonts w:ascii="Times New Roman" w:hAnsi="Times New Roman"/>
          <w:sz w:val="24"/>
          <w:szCs w:val="24"/>
          <w:lang w:eastAsia="zh-CN"/>
        </w:rPr>
        <w:t>родной литературы  в 5 классе в объеме 17 часов (1 часа в неделю), всего 17</w:t>
      </w:r>
      <w:r w:rsidRPr="002A7AF3">
        <w:rPr>
          <w:rFonts w:ascii="Times New Roman" w:hAnsi="Times New Roman"/>
          <w:sz w:val="24"/>
          <w:szCs w:val="24"/>
          <w:lang w:eastAsia="zh-CN"/>
        </w:rPr>
        <w:t xml:space="preserve"> учебных недель. </w:t>
      </w:r>
    </w:p>
    <w:p w:rsidR="005F4B11" w:rsidRPr="002A7AF3" w:rsidRDefault="00AE4F6B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7AF3">
        <w:rPr>
          <w:rFonts w:ascii="Times New Roman" w:hAnsi="Times New Roman"/>
          <w:sz w:val="24"/>
          <w:szCs w:val="24"/>
        </w:rPr>
        <w:t>Контрольные работы: в 5 классе</w:t>
      </w:r>
      <w:r w:rsidR="005F4B11" w:rsidRPr="002A7AF3">
        <w:rPr>
          <w:rFonts w:ascii="Times New Roman" w:hAnsi="Times New Roman"/>
          <w:sz w:val="24"/>
          <w:szCs w:val="24"/>
        </w:rPr>
        <w:t xml:space="preserve"> - 2 сочинения.</w:t>
      </w:r>
    </w:p>
    <w:p w:rsidR="007C3EBE" w:rsidRPr="002A7AF3" w:rsidRDefault="007C3EBE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1681" w:rsidRPr="002A7AF3" w:rsidRDefault="005B1681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1681" w:rsidRPr="002A7AF3" w:rsidRDefault="005B1681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1681" w:rsidRPr="002A7AF3" w:rsidRDefault="005B1681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1681" w:rsidRPr="002A7AF3" w:rsidRDefault="005B1681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291C" w:rsidRPr="002A7AF3" w:rsidRDefault="0065291C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F6B" w:rsidRPr="002A7AF3" w:rsidRDefault="00AE4F6B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3618" w:rsidRPr="002A7AF3" w:rsidRDefault="00DC3618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3618" w:rsidRPr="002A7AF3" w:rsidRDefault="00DC3618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3618" w:rsidRPr="002A7AF3" w:rsidRDefault="00DC3618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132F" w:rsidRPr="0065291C" w:rsidRDefault="00EA132F" w:rsidP="00EA13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91C">
        <w:rPr>
          <w:rFonts w:ascii="Times New Roman" w:hAnsi="Times New Roman"/>
          <w:b/>
          <w:sz w:val="24"/>
          <w:szCs w:val="24"/>
        </w:rPr>
        <w:t xml:space="preserve">Примерное календарно-тематическое планирование по предмету </w:t>
      </w:r>
    </w:p>
    <w:p w:rsidR="00EA132F" w:rsidRPr="0065291C" w:rsidRDefault="00EA132F" w:rsidP="00EA13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91C">
        <w:rPr>
          <w:rFonts w:ascii="Times New Roman" w:eastAsia="MS Mincho" w:hAnsi="Times New Roman"/>
          <w:b/>
          <w:sz w:val="24"/>
          <w:szCs w:val="24"/>
          <w:lang w:eastAsia="ja-JP"/>
        </w:rPr>
        <w:t>«Родная литература»</w:t>
      </w:r>
    </w:p>
    <w:p w:rsidR="001D6F58" w:rsidRPr="0065291C" w:rsidRDefault="001D6F58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291C">
        <w:rPr>
          <w:rFonts w:ascii="Times New Roman" w:hAnsi="Times New Roman"/>
          <w:b/>
          <w:sz w:val="24"/>
          <w:szCs w:val="24"/>
        </w:rPr>
        <w:t>5 класс</w:t>
      </w:r>
    </w:p>
    <w:p w:rsidR="00C731A4" w:rsidRPr="002A7AF3" w:rsidRDefault="00C731A4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847"/>
        <w:gridCol w:w="1275"/>
        <w:gridCol w:w="993"/>
        <w:gridCol w:w="992"/>
        <w:gridCol w:w="2551"/>
      </w:tblGrid>
      <w:tr w:rsidR="00C731A4" w:rsidRPr="002A7AF3" w:rsidTr="00156E3C">
        <w:trPr>
          <w:trHeight w:val="427"/>
          <w:jc w:val="center"/>
        </w:trPr>
        <w:tc>
          <w:tcPr>
            <w:tcW w:w="543" w:type="dxa"/>
            <w:vMerge w:val="restart"/>
            <w:vAlign w:val="center"/>
          </w:tcPr>
          <w:p w:rsidR="00C731A4" w:rsidRPr="002A7AF3" w:rsidRDefault="00C731A4" w:rsidP="00C24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47" w:type="dxa"/>
            <w:vMerge w:val="restart"/>
            <w:vAlign w:val="center"/>
          </w:tcPr>
          <w:p w:rsidR="00C731A4" w:rsidRPr="002A7AF3" w:rsidRDefault="00C731A4" w:rsidP="00C24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AF3">
              <w:rPr>
                <w:rStyle w:val="FontStyle28"/>
                <w:rFonts w:eastAsia="@Arial Unicode MS"/>
                <w:b/>
                <w:bCs/>
                <w:sz w:val="24"/>
                <w:szCs w:val="24"/>
                <w:lang w:eastAsia="en-US"/>
              </w:rPr>
              <w:t>Наименование раздела программы, тема</w:t>
            </w:r>
          </w:p>
        </w:tc>
        <w:tc>
          <w:tcPr>
            <w:tcW w:w="1275" w:type="dxa"/>
            <w:vMerge w:val="restart"/>
            <w:vAlign w:val="center"/>
          </w:tcPr>
          <w:p w:rsidR="00C731A4" w:rsidRPr="002A7AF3" w:rsidRDefault="00C731A4" w:rsidP="00C24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AF3">
              <w:rPr>
                <w:rStyle w:val="FontStyle28"/>
                <w:rFonts w:eastAsia="@Arial Unicode MS"/>
                <w:b/>
                <w:bCs/>
                <w:sz w:val="24"/>
                <w:szCs w:val="24"/>
                <w:lang w:eastAsia="en-US"/>
              </w:rPr>
              <w:t>Часы учебного времени</w:t>
            </w:r>
          </w:p>
        </w:tc>
        <w:tc>
          <w:tcPr>
            <w:tcW w:w="1985" w:type="dxa"/>
            <w:gridSpan w:val="2"/>
            <w:vAlign w:val="center"/>
          </w:tcPr>
          <w:p w:rsidR="00C731A4" w:rsidRPr="002A7AF3" w:rsidRDefault="00C731A4" w:rsidP="00C24D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Плановые</w:t>
            </w:r>
          </w:p>
          <w:p w:rsidR="00C731A4" w:rsidRPr="002A7AF3" w:rsidRDefault="00C731A4" w:rsidP="00C24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сроки прохождения</w:t>
            </w:r>
          </w:p>
        </w:tc>
        <w:tc>
          <w:tcPr>
            <w:tcW w:w="2551" w:type="dxa"/>
            <w:vMerge w:val="restart"/>
            <w:vAlign w:val="center"/>
          </w:tcPr>
          <w:p w:rsidR="00C731A4" w:rsidRPr="002A7AF3" w:rsidRDefault="00236B48" w:rsidP="00C24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C731A4" w:rsidRPr="002A7AF3" w:rsidTr="00156E3C">
        <w:trPr>
          <w:trHeight w:val="409"/>
          <w:jc w:val="center"/>
        </w:trPr>
        <w:tc>
          <w:tcPr>
            <w:tcW w:w="543" w:type="dxa"/>
            <w:vMerge/>
          </w:tcPr>
          <w:p w:rsidR="00C731A4" w:rsidRPr="002A7AF3" w:rsidRDefault="00C731A4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C731A4" w:rsidRPr="002A7AF3" w:rsidRDefault="00C731A4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31A4" w:rsidRPr="002A7AF3" w:rsidRDefault="00C731A4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1A4" w:rsidRPr="002A7AF3" w:rsidRDefault="00C731A4" w:rsidP="00C24D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</w:t>
            </w:r>
          </w:p>
          <w:p w:rsidR="00C731A4" w:rsidRPr="002A7AF3" w:rsidRDefault="00C731A4" w:rsidP="00C24D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992" w:type="dxa"/>
          </w:tcPr>
          <w:p w:rsidR="00C731A4" w:rsidRPr="002A7AF3" w:rsidRDefault="00C731A4" w:rsidP="00C24D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Факти</w:t>
            </w:r>
            <w:proofErr w:type="spellEnd"/>
          </w:p>
          <w:p w:rsidR="00C731A4" w:rsidRPr="002A7AF3" w:rsidRDefault="00C731A4" w:rsidP="00C24D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чески</w:t>
            </w:r>
          </w:p>
        </w:tc>
        <w:tc>
          <w:tcPr>
            <w:tcW w:w="2551" w:type="dxa"/>
            <w:vMerge/>
          </w:tcPr>
          <w:p w:rsidR="00C731A4" w:rsidRPr="002A7AF3" w:rsidRDefault="00C731A4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A4" w:rsidRPr="002A7AF3" w:rsidTr="00DE7B1F">
        <w:trPr>
          <w:trHeight w:val="234"/>
          <w:jc w:val="center"/>
        </w:trPr>
        <w:tc>
          <w:tcPr>
            <w:tcW w:w="10201" w:type="dxa"/>
            <w:gridSpan w:val="6"/>
            <w:shd w:val="clear" w:color="auto" w:fill="FFFFFF"/>
            <w:vAlign w:val="center"/>
          </w:tcPr>
          <w:p w:rsidR="00C731A4" w:rsidRPr="002A7AF3" w:rsidRDefault="00CC7453" w:rsidP="00C24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Из литературы </w:t>
            </w:r>
            <w:r w:rsidRPr="002A7A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2A7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47A1" w:rsidRPr="002A7AF3">
              <w:rPr>
                <w:rFonts w:ascii="Times New Roman" w:hAnsi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156E3C" w:rsidRPr="002A7AF3" w:rsidTr="0079759B">
        <w:trPr>
          <w:cantSplit/>
          <w:trHeight w:val="763"/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:rsidR="00156E3C" w:rsidRPr="002A7AF3" w:rsidRDefault="005B1681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Слово как средство создания образа.</w:t>
            </w:r>
          </w:p>
        </w:tc>
        <w:tc>
          <w:tcPr>
            <w:tcW w:w="1275" w:type="dxa"/>
          </w:tcPr>
          <w:p w:rsidR="00156E3C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56E3C" w:rsidRPr="002A7AF3" w:rsidRDefault="00156E3C" w:rsidP="00C24DA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E3C" w:rsidRPr="002A7AF3" w:rsidRDefault="00156E3C" w:rsidP="00C24DA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2A7AF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века. Углубляют знания о жанре басни. Осваивают понятие об авторской сказке.</w:t>
            </w:r>
          </w:p>
          <w:p w:rsidR="00156E3C" w:rsidRPr="002A7AF3" w:rsidRDefault="00156E3C" w:rsidP="00C2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E3C" w:rsidRPr="002A7AF3" w:rsidRDefault="00156E3C" w:rsidP="00C2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E3C" w:rsidRPr="002A7AF3" w:rsidRDefault="00156E3C" w:rsidP="00C2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E3C" w:rsidRPr="002A7AF3" w:rsidRDefault="00156E3C" w:rsidP="00C2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E3C" w:rsidRPr="002A7AF3" w:rsidRDefault="00156E3C" w:rsidP="00C2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E3C" w:rsidRPr="002A7AF3" w:rsidRDefault="00156E3C" w:rsidP="00C24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3C" w:rsidRPr="002A7AF3" w:rsidTr="0079759B">
        <w:trPr>
          <w:cantSplit/>
          <w:trHeight w:val="1134"/>
          <w:jc w:val="center"/>
        </w:trPr>
        <w:tc>
          <w:tcPr>
            <w:tcW w:w="543" w:type="dxa"/>
            <w:tcBorders>
              <w:top w:val="single" w:sz="4" w:space="0" w:color="auto"/>
            </w:tcBorders>
          </w:tcPr>
          <w:p w:rsidR="00156E3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</w:tcBorders>
          </w:tcPr>
          <w:p w:rsidR="00156E3C" w:rsidRPr="002A7AF3" w:rsidRDefault="00156E3C" w:rsidP="00C24D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Русские басни. </w:t>
            </w:r>
          </w:p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Л.Н. Толстой.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1275" w:type="dxa"/>
            <w:tcBorders>
              <w:top w:val="nil"/>
            </w:tcBorders>
          </w:tcPr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E3C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3C" w:rsidRPr="002A7AF3" w:rsidTr="004F171F">
        <w:trPr>
          <w:cantSplit/>
          <w:trHeight w:val="1134"/>
          <w:jc w:val="center"/>
        </w:trPr>
        <w:tc>
          <w:tcPr>
            <w:tcW w:w="543" w:type="dxa"/>
            <w:tcBorders>
              <w:top w:val="nil"/>
            </w:tcBorders>
          </w:tcPr>
          <w:p w:rsidR="00156E3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nil"/>
            </w:tcBorders>
          </w:tcPr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В.И. Дал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1275" w:type="dxa"/>
            <w:tcBorders>
              <w:top w:val="nil"/>
            </w:tcBorders>
          </w:tcPr>
          <w:p w:rsidR="00156E3C" w:rsidRPr="002A7AF3" w:rsidRDefault="00156E3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3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156E3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7" w:type="dxa"/>
          </w:tcPr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Н.Г.</w:t>
            </w:r>
            <w:hyperlink r:id="rId10" w:history="1">
              <w:r w:rsidRPr="002A7AF3">
                <w:rPr>
                  <w:rStyle w:val="a4"/>
                  <w:rFonts w:ascii="Times New Roman" w:hAnsi="Times New Roman"/>
                  <w:b/>
                  <w:i/>
                  <w:color w:val="auto"/>
                  <w:sz w:val="24"/>
                  <w:szCs w:val="24"/>
                </w:rPr>
                <w:t xml:space="preserve"> Гарин-Михайловский</w:t>
              </w:r>
            </w:hyperlink>
            <w:r w:rsidRPr="002A7AF3">
              <w:rPr>
                <w:rFonts w:ascii="Times New Roman" w:hAnsi="Times New Roman"/>
                <w:sz w:val="24"/>
                <w:szCs w:val="24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275" w:type="dxa"/>
          </w:tcPr>
          <w:p w:rsidR="00156E3C" w:rsidRPr="002A7AF3" w:rsidRDefault="00156E3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3C" w:rsidRPr="002A7AF3" w:rsidTr="00156E3C">
        <w:trPr>
          <w:cantSplit/>
          <w:trHeight w:val="647"/>
          <w:jc w:val="center"/>
        </w:trPr>
        <w:tc>
          <w:tcPr>
            <w:tcW w:w="543" w:type="dxa"/>
          </w:tcPr>
          <w:p w:rsidR="00156E3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Сочинение «Зло и добро в сказке».</w:t>
            </w:r>
          </w:p>
        </w:tc>
        <w:tc>
          <w:tcPr>
            <w:tcW w:w="1275" w:type="dxa"/>
          </w:tcPr>
          <w:p w:rsidR="00156E3C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3C" w:rsidRPr="002A7AF3" w:rsidRDefault="00156E3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6E3C" w:rsidRPr="002A7AF3" w:rsidRDefault="00156E3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A1" w:rsidRPr="002A7AF3" w:rsidTr="00DE7B1F">
        <w:trPr>
          <w:cantSplit/>
          <w:trHeight w:val="419"/>
          <w:jc w:val="center"/>
        </w:trPr>
        <w:tc>
          <w:tcPr>
            <w:tcW w:w="10201" w:type="dxa"/>
            <w:gridSpan w:val="6"/>
          </w:tcPr>
          <w:p w:rsidR="006D47A1" w:rsidRPr="002A7AF3" w:rsidRDefault="006D47A1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Поэзия ХIХ века о родной природе 2 часа</w:t>
            </w: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П.А. Вяземский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      </w: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48" w:rsidRPr="002A7AF3" w:rsidRDefault="00236B48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Учатся анализировать стихотворения о природе</w:t>
            </w: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Н.А. Некрасов.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4B" w:rsidRPr="002A7AF3" w:rsidTr="00DE7B1F">
        <w:trPr>
          <w:cantSplit/>
          <w:trHeight w:val="401"/>
          <w:jc w:val="center"/>
        </w:trPr>
        <w:tc>
          <w:tcPr>
            <w:tcW w:w="10201" w:type="dxa"/>
            <w:gridSpan w:val="6"/>
          </w:tcPr>
          <w:p w:rsidR="00DE474B" w:rsidRPr="002A7AF3" w:rsidRDefault="00DE474B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Из литературы XX века 6 часов</w:t>
            </w: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Е.А. Пермяк.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48" w:rsidRPr="002A7AF3" w:rsidRDefault="00236B48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Знакомятся с литературным процессом ХХ века. Учатся анализировать тексты писателей 1 половины ХХ века</w:t>
            </w: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В.А. Су</w:t>
            </w: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хом</w:t>
            </w: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линс</w:t>
            </w: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кий.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Ю.Я. Яковлев.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79759B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Сочинение «Мир глазами ребёнка».</w:t>
            </w:r>
          </w:p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A15C6E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А.И. Приставкин.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      </w: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A9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F775A9" w:rsidRPr="002A7AF3" w:rsidRDefault="00A15C6E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F775A9" w:rsidRPr="002A7AF3" w:rsidRDefault="001F4691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В.Я. Ерошенко.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1275" w:type="dxa"/>
          </w:tcPr>
          <w:p w:rsidR="00F775A9" w:rsidRPr="002A7AF3" w:rsidRDefault="00F775A9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75A9" w:rsidRPr="002A7AF3" w:rsidRDefault="00F775A9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5A9" w:rsidRPr="002A7AF3" w:rsidRDefault="00F775A9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75A9" w:rsidRPr="002A7AF3" w:rsidRDefault="00F775A9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4B" w:rsidRPr="002A7AF3" w:rsidTr="00DE7B1F">
        <w:trPr>
          <w:cantSplit/>
          <w:trHeight w:val="366"/>
          <w:jc w:val="center"/>
        </w:trPr>
        <w:tc>
          <w:tcPr>
            <w:tcW w:w="10201" w:type="dxa"/>
            <w:gridSpan w:val="6"/>
          </w:tcPr>
          <w:p w:rsidR="00DE474B" w:rsidRPr="002A7AF3" w:rsidRDefault="00DE474B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Родная природа в произведениях поэтов XX века 3 часа</w:t>
            </w: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A15C6E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В. Я. Брюсов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48" w:rsidRPr="002A7AF3" w:rsidRDefault="00236B48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воспроизведения образа родной природы в стихотворениях поэтов ХХ века. Учатся сопоставлять </w:t>
            </w:r>
            <w:r w:rsidRPr="002A7AF3">
              <w:rPr>
                <w:rFonts w:ascii="Times New Roman" w:hAnsi="Times New Roman"/>
                <w:sz w:val="24"/>
                <w:szCs w:val="24"/>
              </w:rPr>
              <w:lastRenderedPageBreak/>
              <w:t>их с изученными лирическими произведениями</w:t>
            </w: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A15C6E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М.А. Волошин</w:t>
            </w:r>
            <w:r w:rsidRPr="002A7AF3">
              <w:rPr>
                <w:rFonts w:ascii="Times New Roman" w:hAnsi="Times New Roman"/>
                <w:sz w:val="24"/>
                <w:szCs w:val="24"/>
              </w:rPr>
      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C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A247DC" w:rsidRPr="002A7AF3" w:rsidRDefault="00A15C6E" w:rsidP="00C24DAF">
            <w:pPr>
              <w:numPr>
                <w:ilvl w:val="0"/>
                <w:numId w:val="10"/>
              </w:numPr>
              <w:spacing w:after="0" w:line="24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47" w:type="dxa"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 выразительного чтения.</w:t>
            </w:r>
          </w:p>
        </w:tc>
        <w:tc>
          <w:tcPr>
            <w:tcW w:w="1275" w:type="dxa"/>
          </w:tcPr>
          <w:p w:rsidR="00A247DC" w:rsidRPr="002A7AF3" w:rsidRDefault="00A247DC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DC" w:rsidRPr="002A7AF3" w:rsidRDefault="00A247DC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47DC" w:rsidRPr="002A7AF3" w:rsidRDefault="00A247DC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A9" w:rsidRPr="002A7AF3" w:rsidTr="00DE7B1F">
        <w:trPr>
          <w:cantSplit/>
          <w:trHeight w:val="391"/>
          <w:jc w:val="center"/>
        </w:trPr>
        <w:tc>
          <w:tcPr>
            <w:tcW w:w="10201" w:type="dxa"/>
            <w:gridSpan w:val="6"/>
          </w:tcPr>
          <w:p w:rsidR="00F775A9" w:rsidRPr="002A7AF3" w:rsidRDefault="00F775A9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 1 час</w:t>
            </w:r>
          </w:p>
        </w:tc>
      </w:tr>
      <w:tr w:rsidR="00F775A9" w:rsidRPr="002A7AF3" w:rsidTr="00156E3C">
        <w:trPr>
          <w:cantSplit/>
          <w:trHeight w:val="1134"/>
          <w:jc w:val="center"/>
        </w:trPr>
        <w:tc>
          <w:tcPr>
            <w:tcW w:w="543" w:type="dxa"/>
          </w:tcPr>
          <w:p w:rsidR="00F775A9" w:rsidRPr="002A7AF3" w:rsidRDefault="00A15C6E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F775A9" w:rsidRPr="002A7AF3" w:rsidRDefault="001F4691" w:rsidP="00C24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По выбору учителя.</w:t>
            </w:r>
          </w:p>
        </w:tc>
        <w:tc>
          <w:tcPr>
            <w:tcW w:w="1275" w:type="dxa"/>
          </w:tcPr>
          <w:p w:rsidR="00F775A9" w:rsidRPr="002A7AF3" w:rsidRDefault="00F775A9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AD3" w:rsidRPr="002A7AF3" w:rsidRDefault="00795AD3" w:rsidP="00C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75A9" w:rsidRPr="002A7AF3" w:rsidRDefault="00F775A9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5A9" w:rsidRPr="002A7AF3" w:rsidRDefault="00F775A9" w:rsidP="00C2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B48" w:rsidRPr="002A7AF3" w:rsidRDefault="00236B48" w:rsidP="00C2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F3">
              <w:rPr>
                <w:rFonts w:ascii="Times New Roman" w:hAnsi="Times New Roman"/>
                <w:sz w:val="24"/>
                <w:szCs w:val="24"/>
              </w:rPr>
              <w:t>Знакомятся с творчеством поэтов Белгородской области</w:t>
            </w:r>
          </w:p>
        </w:tc>
      </w:tr>
    </w:tbl>
    <w:p w:rsidR="00C731A4" w:rsidRPr="002A7AF3" w:rsidRDefault="00C731A4" w:rsidP="00C24DA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D6F58" w:rsidRPr="002A7AF3" w:rsidRDefault="001D6F58" w:rsidP="00C24D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F58" w:rsidRDefault="005F6C5A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C9" w:rsidRDefault="00784EC9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C5A" w:rsidRDefault="005F6C5A" w:rsidP="0065291C">
      <w:pPr>
        <w:pStyle w:val="a3"/>
        <w:tabs>
          <w:tab w:val="left" w:pos="5910"/>
        </w:tabs>
        <w:jc w:val="both"/>
        <w:rPr>
          <w:rFonts w:ascii="Times New Roman" w:hAnsi="Times New Roman"/>
          <w:sz w:val="24"/>
          <w:szCs w:val="24"/>
        </w:rPr>
      </w:pPr>
    </w:p>
    <w:p w:rsidR="005F6C5A" w:rsidRPr="002A7AF3" w:rsidRDefault="0013512C" w:rsidP="005F6C5A">
      <w:pPr>
        <w:pStyle w:val="a3"/>
        <w:tabs>
          <w:tab w:val="left" w:pos="591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3512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0804"/>
            <wp:effectExtent l="0" t="0" r="3175" b="0"/>
            <wp:docPr id="2" name="Рисунок 2" descr="C:\Users\WS1\Desktop\РАБОЧИЕ ПРОГР 2021\родн литер\skfE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1\Desktop\РАБОЧИЕ ПРОГР 2021\родн литер\skfEC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C5A" w:rsidRPr="002A7AF3" w:rsidSect="00A247DC">
      <w:footerReference w:type="default" r:id="rId12"/>
      <w:pgSz w:w="11906" w:h="16838"/>
      <w:pgMar w:top="568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F5" w:rsidRDefault="00AC3BF5" w:rsidP="00156E3C">
      <w:pPr>
        <w:spacing w:after="0" w:line="240" w:lineRule="auto"/>
      </w:pPr>
      <w:r>
        <w:separator/>
      </w:r>
    </w:p>
  </w:endnote>
  <w:endnote w:type="continuationSeparator" w:id="0">
    <w:p w:rsidR="00AC3BF5" w:rsidRDefault="00AC3BF5" w:rsidP="0015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00" w:rsidRDefault="001F3100">
    <w:pPr>
      <w:pStyle w:val="a5"/>
      <w:jc w:val="right"/>
    </w:pPr>
  </w:p>
  <w:p w:rsidR="001F3100" w:rsidRDefault="001F3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F5" w:rsidRDefault="00AC3BF5" w:rsidP="00156E3C">
      <w:pPr>
        <w:spacing w:after="0" w:line="240" w:lineRule="auto"/>
      </w:pPr>
      <w:r>
        <w:separator/>
      </w:r>
    </w:p>
  </w:footnote>
  <w:footnote w:type="continuationSeparator" w:id="0">
    <w:p w:rsidR="00AC3BF5" w:rsidRDefault="00AC3BF5" w:rsidP="0015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10334A"/>
    <w:multiLevelType w:val="hybridMultilevel"/>
    <w:tmpl w:val="42DC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A18CB"/>
    <w:multiLevelType w:val="hybridMultilevel"/>
    <w:tmpl w:val="A05C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645D6"/>
    <w:multiLevelType w:val="hybridMultilevel"/>
    <w:tmpl w:val="CA72F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996945"/>
    <w:multiLevelType w:val="hybridMultilevel"/>
    <w:tmpl w:val="70E20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F151DC"/>
    <w:multiLevelType w:val="hybridMultilevel"/>
    <w:tmpl w:val="378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858EC"/>
    <w:multiLevelType w:val="hybridMultilevel"/>
    <w:tmpl w:val="3C4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FC"/>
    <w:rsid w:val="00026338"/>
    <w:rsid w:val="00066B09"/>
    <w:rsid w:val="000A244E"/>
    <w:rsid w:val="000A5CE7"/>
    <w:rsid w:val="000C2133"/>
    <w:rsid w:val="000D73A2"/>
    <w:rsid w:val="000E2956"/>
    <w:rsid w:val="00116A2B"/>
    <w:rsid w:val="0013512C"/>
    <w:rsid w:val="00140AA7"/>
    <w:rsid w:val="00151B5F"/>
    <w:rsid w:val="00156E3C"/>
    <w:rsid w:val="0016108C"/>
    <w:rsid w:val="00185A8C"/>
    <w:rsid w:val="001958A6"/>
    <w:rsid w:val="001D2AC8"/>
    <w:rsid w:val="001D446B"/>
    <w:rsid w:val="001D6F58"/>
    <w:rsid w:val="001E54D0"/>
    <w:rsid w:val="001F3100"/>
    <w:rsid w:val="001F4691"/>
    <w:rsid w:val="0021744D"/>
    <w:rsid w:val="00234208"/>
    <w:rsid w:val="00236B48"/>
    <w:rsid w:val="002623F1"/>
    <w:rsid w:val="002A7AF3"/>
    <w:rsid w:val="002E3700"/>
    <w:rsid w:val="002F6AB2"/>
    <w:rsid w:val="003471AD"/>
    <w:rsid w:val="00350E69"/>
    <w:rsid w:val="00376F71"/>
    <w:rsid w:val="0038078E"/>
    <w:rsid w:val="00382DFC"/>
    <w:rsid w:val="00387E6D"/>
    <w:rsid w:val="00391A8C"/>
    <w:rsid w:val="00394FC1"/>
    <w:rsid w:val="003A3BDF"/>
    <w:rsid w:val="003F77AF"/>
    <w:rsid w:val="00423F07"/>
    <w:rsid w:val="00427115"/>
    <w:rsid w:val="00442CAE"/>
    <w:rsid w:val="00442D58"/>
    <w:rsid w:val="00462C28"/>
    <w:rsid w:val="00464BC8"/>
    <w:rsid w:val="004C511F"/>
    <w:rsid w:val="004F171F"/>
    <w:rsid w:val="00520AE6"/>
    <w:rsid w:val="00554E18"/>
    <w:rsid w:val="00575EE6"/>
    <w:rsid w:val="005939E2"/>
    <w:rsid w:val="005B1681"/>
    <w:rsid w:val="005D3DC6"/>
    <w:rsid w:val="005F4B11"/>
    <w:rsid w:val="005F6C5A"/>
    <w:rsid w:val="006077D5"/>
    <w:rsid w:val="006103F9"/>
    <w:rsid w:val="00621849"/>
    <w:rsid w:val="0065291C"/>
    <w:rsid w:val="00653A06"/>
    <w:rsid w:val="006A4071"/>
    <w:rsid w:val="006B54BD"/>
    <w:rsid w:val="006D47A1"/>
    <w:rsid w:val="006E5A7F"/>
    <w:rsid w:val="006F5597"/>
    <w:rsid w:val="0074127C"/>
    <w:rsid w:val="00744CE6"/>
    <w:rsid w:val="00750252"/>
    <w:rsid w:val="007512A0"/>
    <w:rsid w:val="00761BC7"/>
    <w:rsid w:val="00784EC9"/>
    <w:rsid w:val="00795AD3"/>
    <w:rsid w:val="007962A4"/>
    <w:rsid w:val="0079759B"/>
    <w:rsid w:val="007B0264"/>
    <w:rsid w:val="007C3EBE"/>
    <w:rsid w:val="007C6F42"/>
    <w:rsid w:val="007F1C1B"/>
    <w:rsid w:val="0081004B"/>
    <w:rsid w:val="00866CE7"/>
    <w:rsid w:val="008D16EE"/>
    <w:rsid w:val="008F21B5"/>
    <w:rsid w:val="008F7981"/>
    <w:rsid w:val="0096618A"/>
    <w:rsid w:val="00975248"/>
    <w:rsid w:val="00986EE9"/>
    <w:rsid w:val="009914FA"/>
    <w:rsid w:val="009A01AE"/>
    <w:rsid w:val="009A4EBE"/>
    <w:rsid w:val="009A52D8"/>
    <w:rsid w:val="009B1275"/>
    <w:rsid w:val="009D3E40"/>
    <w:rsid w:val="00A06242"/>
    <w:rsid w:val="00A062C7"/>
    <w:rsid w:val="00A124BB"/>
    <w:rsid w:val="00A15C6E"/>
    <w:rsid w:val="00A247DC"/>
    <w:rsid w:val="00A2788F"/>
    <w:rsid w:val="00A3745C"/>
    <w:rsid w:val="00A45E1B"/>
    <w:rsid w:val="00A74E70"/>
    <w:rsid w:val="00A82375"/>
    <w:rsid w:val="00AB1E0E"/>
    <w:rsid w:val="00AC3BF5"/>
    <w:rsid w:val="00AD0DAF"/>
    <w:rsid w:val="00AD6ACC"/>
    <w:rsid w:val="00AE4F6B"/>
    <w:rsid w:val="00AF194A"/>
    <w:rsid w:val="00B011E8"/>
    <w:rsid w:val="00B27BDC"/>
    <w:rsid w:val="00B33652"/>
    <w:rsid w:val="00B516FF"/>
    <w:rsid w:val="00B739F3"/>
    <w:rsid w:val="00B773F5"/>
    <w:rsid w:val="00B91B2F"/>
    <w:rsid w:val="00BE3351"/>
    <w:rsid w:val="00C24DAF"/>
    <w:rsid w:val="00C441FF"/>
    <w:rsid w:val="00C47189"/>
    <w:rsid w:val="00C550A5"/>
    <w:rsid w:val="00C731A4"/>
    <w:rsid w:val="00C83603"/>
    <w:rsid w:val="00CB4C9D"/>
    <w:rsid w:val="00CC7453"/>
    <w:rsid w:val="00CD00C9"/>
    <w:rsid w:val="00CE0A7C"/>
    <w:rsid w:val="00CF294B"/>
    <w:rsid w:val="00D02BBB"/>
    <w:rsid w:val="00D054EB"/>
    <w:rsid w:val="00D06B65"/>
    <w:rsid w:val="00D62451"/>
    <w:rsid w:val="00D91DE5"/>
    <w:rsid w:val="00D93F95"/>
    <w:rsid w:val="00D94E9B"/>
    <w:rsid w:val="00DC1AE7"/>
    <w:rsid w:val="00DC2265"/>
    <w:rsid w:val="00DC3618"/>
    <w:rsid w:val="00DD04CE"/>
    <w:rsid w:val="00DE474B"/>
    <w:rsid w:val="00DE7B1F"/>
    <w:rsid w:val="00DF1484"/>
    <w:rsid w:val="00DF7646"/>
    <w:rsid w:val="00E01F16"/>
    <w:rsid w:val="00E448FF"/>
    <w:rsid w:val="00E6309B"/>
    <w:rsid w:val="00E96C63"/>
    <w:rsid w:val="00EA132F"/>
    <w:rsid w:val="00EA14EA"/>
    <w:rsid w:val="00EA1DAB"/>
    <w:rsid w:val="00EA41E4"/>
    <w:rsid w:val="00EE2CE3"/>
    <w:rsid w:val="00EF042C"/>
    <w:rsid w:val="00F05AF8"/>
    <w:rsid w:val="00F246C7"/>
    <w:rsid w:val="00F26B88"/>
    <w:rsid w:val="00F31BBC"/>
    <w:rsid w:val="00F4360A"/>
    <w:rsid w:val="00F44C74"/>
    <w:rsid w:val="00F4589C"/>
    <w:rsid w:val="00F47C2D"/>
    <w:rsid w:val="00F775A9"/>
    <w:rsid w:val="00F85E29"/>
    <w:rsid w:val="00FA2F46"/>
    <w:rsid w:val="00FA5098"/>
    <w:rsid w:val="00FC1288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562AEB-4362-4242-8C82-E66B27B3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1D6F58"/>
    <w:rPr>
      <w:rFonts w:cs="Times New Roman"/>
      <w:color w:val="16CFC1"/>
      <w:u w:val="none"/>
      <w:effect w:val="none"/>
    </w:rPr>
  </w:style>
  <w:style w:type="paragraph" w:customStyle="1" w:styleId="1">
    <w:name w:val="Абзац списка1"/>
    <w:basedOn w:val="a"/>
    <w:uiPriority w:val="99"/>
    <w:rsid w:val="001D6F58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1D6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6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F58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C731A4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E3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-cafe.ru/Lib/AuthorList.php?AuthorId=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-cafe.ru/Lib/AuthorList.php?AuthorId=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661C-C8FE-4E38-96A1-722532D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</cp:lastModifiedBy>
  <cp:revision>37</cp:revision>
  <cp:lastPrinted>2019-10-01T10:33:00Z</cp:lastPrinted>
  <dcterms:created xsi:type="dcterms:W3CDTF">2018-01-15T06:16:00Z</dcterms:created>
  <dcterms:modified xsi:type="dcterms:W3CDTF">2021-12-29T09:11:00Z</dcterms:modified>
</cp:coreProperties>
</file>