
<file path=[Content_Types].xml><?xml version="1.0" encoding="utf-8"?>
<Types xmlns="http://schemas.openxmlformats.org/package/2006/content-types"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6B8" w:rsidRDefault="00A91C5D">
      <w:r>
        <w:rPr>
          <w:noProof/>
          <w:lang w:eastAsia="ru-RU"/>
        </w:rPr>
        <w:drawing>
          <wp:inline distT="0" distB="0" distL="0" distR="0">
            <wp:extent cx="5939188" cy="9048997"/>
            <wp:effectExtent l="19050" t="0" r="44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5D" w:rsidRPr="00632B36" w:rsidRDefault="00A91C5D" w:rsidP="00A91C5D">
      <w:pPr>
        <w:pStyle w:val="60"/>
        <w:shd w:val="clear" w:color="auto" w:fill="auto"/>
        <w:tabs>
          <w:tab w:val="left" w:pos="931"/>
        </w:tabs>
        <w:spacing w:after="0" w:line="274" w:lineRule="exact"/>
        <w:rPr>
          <w:sz w:val="24"/>
          <w:szCs w:val="24"/>
        </w:rPr>
      </w:pPr>
      <w:r>
        <w:rPr>
          <w:sz w:val="24"/>
          <w:szCs w:val="24"/>
          <w:lang w:eastAsia="ru-RU" w:bidi="ru-RU"/>
        </w:rPr>
        <w:lastRenderedPageBreak/>
        <w:t xml:space="preserve">    </w:t>
      </w:r>
      <w:r w:rsidRPr="00632B36">
        <w:rPr>
          <w:sz w:val="24"/>
          <w:szCs w:val="24"/>
          <w:lang w:eastAsia="ru-RU" w:bidi="ru-RU"/>
        </w:rPr>
        <w:t xml:space="preserve">Рабочая программа по технологии для 5-9 классов </w:t>
      </w:r>
      <w:r w:rsidRPr="00632B36">
        <w:rPr>
          <w:rFonts w:eastAsia="Calibri"/>
          <w:sz w:val="24"/>
          <w:szCs w:val="24"/>
        </w:rPr>
        <w:t>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образования, представленных в Федеральном государственном образовательном стандарте общего образования</w:t>
      </w:r>
      <w:r w:rsidRPr="00632B36">
        <w:rPr>
          <w:sz w:val="24"/>
          <w:szCs w:val="24"/>
          <w:lang w:eastAsia="ru-RU" w:bidi="ru-RU"/>
        </w:rPr>
        <w:t>.</w:t>
      </w:r>
      <w:r w:rsidRPr="00632B36">
        <w:rPr>
          <w:sz w:val="24"/>
          <w:szCs w:val="24"/>
        </w:rPr>
        <w:t xml:space="preserve"> Методическое пособие. 5-9 классы : учеб. пособие для общеобразоват. органи</w:t>
      </w:r>
      <w:r w:rsidRPr="00632B36">
        <w:rPr>
          <w:sz w:val="24"/>
          <w:szCs w:val="24"/>
        </w:rPr>
        <w:softHyphen/>
        <w:t>заций / [В. М. Казакевич, Г. В. Пичугина, Г. Ю. Семенова и</w:t>
      </w:r>
      <w:r>
        <w:rPr>
          <w:sz w:val="24"/>
          <w:szCs w:val="24"/>
        </w:rPr>
        <w:t xml:space="preserve"> др.]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— М. : Просвещение, 2020</w:t>
      </w:r>
      <w:r w:rsidRPr="00632B36">
        <w:rPr>
          <w:sz w:val="24"/>
          <w:szCs w:val="24"/>
        </w:rPr>
        <w:t xml:space="preserve">. — </w:t>
      </w:r>
      <w:r>
        <w:rPr>
          <w:sz w:val="24"/>
          <w:szCs w:val="24"/>
        </w:rPr>
        <w:t xml:space="preserve">81 с. — 18БИ 978-05-09-047908-0; по учебнику «Технология» 5 класс </w:t>
      </w:r>
      <w:r w:rsidRPr="00632B36">
        <w:rPr>
          <w:sz w:val="24"/>
          <w:szCs w:val="24"/>
        </w:rPr>
        <w:t>[</w:t>
      </w:r>
      <w:r>
        <w:rPr>
          <w:sz w:val="24"/>
          <w:szCs w:val="24"/>
        </w:rPr>
        <w:t xml:space="preserve">В.М. Казакевича. – </w:t>
      </w:r>
      <w:proofErr w:type="gramStart"/>
      <w:r>
        <w:rPr>
          <w:sz w:val="24"/>
          <w:szCs w:val="24"/>
        </w:rPr>
        <w:t>М.: Просвещение 2019</w:t>
      </w:r>
      <w:r w:rsidRPr="00632B36">
        <w:rPr>
          <w:sz w:val="24"/>
          <w:szCs w:val="24"/>
        </w:rPr>
        <w:t>]</w:t>
      </w:r>
      <w:r>
        <w:rPr>
          <w:sz w:val="24"/>
          <w:szCs w:val="24"/>
        </w:rPr>
        <w:t>, учебник для общеобразовательных организаций.</w:t>
      </w:r>
      <w:proofErr w:type="gramEnd"/>
      <w:r>
        <w:rPr>
          <w:sz w:val="24"/>
          <w:szCs w:val="24"/>
        </w:rPr>
        <w:t xml:space="preserve"> </w:t>
      </w:r>
      <w:r w:rsidRPr="00632B36">
        <w:rPr>
          <w:sz w:val="24"/>
          <w:szCs w:val="24"/>
        </w:rPr>
        <w:t xml:space="preserve"> Методическое пособие соответствует требованиям Федерального государственного образо</w:t>
      </w:r>
      <w:r w:rsidRPr="00632B36">
        <w:rPr>
          <w:sz w:val="24"/>
          <w:szCs w:val="24"/>
        </w:rPr>
        <w:softHyphen/>
        <w:t xml:space="preserve">вательного стандарта основного общего образования и Примерной программы основного общего образования по технологии. В пособии представлены научно </w:t>
      </w:r>
      <w:proofErr w:type="gramStart"/>
      <w:r w:rsidRPr="00632B36">
        <w:rPr>
          <w:sz w:val="24"/>
          <w:szCs w:val="24"/>
        </w:rPr>
        <w:t>-м</w:t>
      </w:r>
      <w:proofErr w:type="gramEnd"/>
      <w:r w:rsidRPr="00632B36">
        <w:rPr>
          <w:sz w:val="24"/>
          <w:szCs w:val="24"/>
        </w:rPr>
        <w:t>етодические основы курса и их р</w:t>
      </w:r>
      <w:r>
        <w:rPr>
          <w:sz w:val="24"/>
          <w:szCs w:val="24"/>
        </w:rPr>
        <w:t>еализация в УМК для 5-9 классов,</w:t>
      </w:r>
      <w:r w:rsidRPr="00632B36">
        <w:rPr>
          <w:sz w:val="24"/>
          <w:szCs w:val="24"/>
        </w:rPr>
        <w:t xml:space="preserve"> тематическое планирование, планируемые результаты (личностные, метапредметные и предметные) по итогам обучения в 5-9 классах.</w:t>
      </w:r>
    </w:p>
    <w:p w:rsidR="00A91C5D" w:rsidRPr="00632B36" w:rsidRDefault="00A91C5D" w:rsidP="00A91C5D">
      <w:pPr>
        <w:pStyle w:val="20"/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Учебный предмет «Технология» является обязательным компонентом общего обра</w:t>
      </w:r>
      <w:r w:rsidRPr="00632B36">
        <w:rPr>
          <w:sz w:val="24"/>
          <w:szCs w:val="24"/>
        </w:rPr>
        <w:softHyphen/>
        <w:t>зования школьников. Он направлен на овладение обучающимися знаниями и умениями в предметно-преобразующей (а не виртуальной) деятельности, создание новых ценно</w:t>
      </w:r>
      <w:r w:rsidRPr="00632B36">
        <w:rPr>
          <w:sz w:val="24"/>
          <w:szCs w:val="24"/>
        </w:rPr>
        <w:softHyphen/>
        <w:t>стей, что, несомненно, соответствует потребностям развития общества. В рамках тех</w:t>
      </w:r>
      <w:r w:rsidRPr="00632B36">
        <w:rPr>
          <w:sz w:val="24"/>
          <w:szCs w:val="24"/>
        </w:rPr>
        <w:softHyphen/>
        <w:t>нологии происходит знакомство с миром профессий и ориентация школьников на рабо</w:t>
      </w:r>
      <w:r w:rsidRPr="00632B36">
        <w:rPr>
          <w:sz w:val="24"/>
          <w:szCs w:val="24"/>
        </w:rPr>
        <w:softHyphen/>
        <w:t>ту в различных сферах общественного производства, на возможную инженерную дея</w:t>
      </w:r>
      <w:r w:rsidRPr="00632B36">
        <w:rPr>
          <w:sz w:val="24"/>
          <w:szCs w:val="24"/>
        </w:rPr>
        <w:softHyphen/>
        <w:t>тельность. Тем самым обеспечивается преемственность перехода учащихся от общего к профессиональному образованию и трудовой деятельности. Общий учебный план образовательной организации на этапе основного общего образования должен включать учебное время для обязательного изучения предмета «Технология» из расчёта в 5-7 классах — 2 ч в неделю, в 8 классе — 1 ч. в неделю. До</w:t>
      </w:r>
      <w:r w:rsidRPr="00632B36">
        <w:rPr>
          <w:sz w:val="24"/>
          <w:szCs w:val="24"/>
        </w:rPr>
        <w:softHyphen/>
        <w:t>полнительно время может быть выделено за счёт резерва учебного времени и внеуроч</w:t>
      </w:r>
      <w:r w:rsidRPr="00632B36">
        <w:rPr>
          <w:sz w:val="24"/>
          <w:szCs w:val="24"/>
        </w:rPr>
        <w:softHyphen/>
      </w:r>
      <w:bookmarkStart w:id="0" w:name="bookmark17"/>
      <w:r w:rsidRPr="00632B36">
        <w:rPr>
          <w:sz w:val="24"/>
          <w:szCs w:val="24"/>
        </w:rPr>
        <w:t>ной деятельности (внеклассных занятий). Для этого желательно увеличить продолжи</w:t>
      </w:r>
      <w:r w:rsidRPr="00632B36">
        <w:rPr>
          <w:sz w:val="24"/>
          <w:szCs w:val="24"/>
        </w:rPr>
        <w:softHyphen/>
        <w:t>тельность занятий в 8 классе до 2 ч в неделю и выделить время для занятий в 9 клас</w:t>
      </w:r>
      <w:r w:rsidRPr="00632B36">
        <w:rPr>
          <w:sz w:val="24"/>
          <w:szCs w:val="24"/>
        </w:rPr>
        <w:softHyphen/>
        <w:t>се — 2 ч в неделю, используя время учебного плана, отводимое на предпрофильную подготовку.</w:t>
      </w:r>
      <w:bookmarkEnd w:id="0"/>
    </w:p>
    <w:p w:rsidR="00A91C5D" w:rsidRDefault="00A91C5D" w:rsidP="00A91C5D">
      <w:pPr>
        <w:rPr>
          <w:rFonts w:ascii="Times New Roman" w:hAnsi="Times New Roman" w:cs="Times New Roman"/>
          <w:sz w:val="24"/>
          <w:szCs w:val="24"/>
        </w:rPr>
      </w:pPr>
    </w:p>
    <w:p w:rsidR="00A91C5D" w:rsidRPr="00471F86" w:rsidRDefault="00A91C5D" w:rsidP="00A91C5D">
      <w:pPr>
        <w:ind w:firstLine="720"/>
        <w:jc w:val="center"/>
        <w:rPr>
          <w:rFonts w:ascii="Times New Roman" w:hAnsi="Times New Roman" w:cs="Times New Roman"/>
          <w:b/>
          <w:sz w:val="24"/>
        </w:rPr>
      </w:pPr>
      <w:r w:rsidRPr="00471F86">
        <w:rPr>
          <w:rFonts w:ascii="Times New Roman" w:hAnsi="Times New Roman" w:cs="Times New Roman"/>
          <w:b/>
          <w:sz w:val="24"/>
        </w:rPr>
        <w:t>Планируемые результаты освоения учебного предмета</w:t>
      </w:r>
    </w:p>
    <w:p w:rsidR="00A91C5D" w:rsidRPr="00632B36" w:rsidRDefault="00A91C5D" w:rsidP="00A91C5D">
      <w:pPr>
        <w:pStyle w:val="20"/>
        <w:shd w:val="clear" w:color="auto" w:fill="auto"/>
        <w:spacing w:before="0" w:after="64" w:line="317" w:lineRule="exact"/>
        <w:jc w:val="center"/>
        <w:rPr>
          <w:sz w:val="24"/>
          <w:szCs w:val="24"/>
        </w:rPr>
      </w:pPr>
      <w:r w:rsidRPr="00632B36">
        <w:rPr>
          <w:sz w:val="24"/>
          <w:szCs w:val="24"/>
        </w:rPr>
        <w:t>СОВРЕМЕННЫЕ МАТЕРИАЛЬНЫЕ, ИНФОРМАЦИОННЫЕ</w:t>
      </w:r>
      <w:r w:rsidRPr="00632B36">
        <w:rPr>
          <w:sz w:val="24"/>
          <w:szCs w:val="24"/>
        </w:rPr>
        <w:br/>
        <w:t>И ГУМАНИТАРНЫЕ ТЕХНОЛОГИИ И ПЕРСПЕКТИВЫ ИХ РАЗВИТИЯ</w:t>
      </w:r>
    </w:p>
    <w:p w:rsidR="00A91C5D" w:rsidRPr="00632B36" w:rsidRDefault="00A91C5D" w:rsidP="00A91C5D">
      <w:pPr>
        <w:pStyle w:val="20"/>
        <w:shd w:val="clear" w:color="auto" w:fill="auto"/>
        <w:spacing w:before="0" w:after="0" w:line="312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Результаты выпускника основной ступени базового уровня выражаются в том, что выпускник: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называет и характеризует технологии производства и обработки материалов, производства, технологии растениеводства и животноводства, информационные технологии, актуальные управленческие технологии, нанотехнологии;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объясняет на произвольно избранных примерах принципиальные отличия со</w:t>
      </w:r>
      <w:r w:rsidRPr="00632B36">
        <w:rPr>
          <w:sz w:val="24"/>
          <w:szCs w:val="24"/>
        </w:rPr>
        <w:softHyphen/>
        <w:t>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</w:t>
      </w:r>
      <w:r w:rsidRPr="00632B36">
        <w:rPr>
          <w:sz w:val="24"/>
          <w:szCs w:val="24"/>
        </w:rPr>
        <w:softHyphen/>
        <w:t>ми обработки ресурсов, свойствами продуктов современных производственных тех</w:t>
      </w:r>
      <w:r w:rsidRPr="00632B36">
        <w:rPr>
          <w:sz w:val="24"/>
          <w:szCs w:val="24"/>
        </w:rPr>
        <w:softHyphen/>
        <w:t>нологий и мерой их технологической чистоты.</w:t>
      </w:r>
    </w:p>
    <w:p w:rsidR="00A91C5D" w:rsidRPr="00632B36" w:rsidRDefault="00A91C5D" w:rsidP="00A91C5D">
      <w:pPr>
        <w:pStyle w:val="20"/>
        <w:shd w:val="clear" w:color="auto" w:fill="auto"/>
        <w:spacing w:before="0" w:after="424" w:line="317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Выпускник получает возможность анализировать и аргуметированно рассуждать о развитии технологий в сферах производства и обработки материалов, машиностроения, производства продуктов питания, технологий растениеводства и животноводства, ин</w:t>
      </w:r>
      <w:r w:rsidRPr="00632B36">
        <w:rPr>
          <w:sz w:val="24"/>
          <w:szCs w:val="24"/>
        </w:rPr>
        <w:softHyphen/>
        <w:t>формационной сфере.</w:t>
      </w:r>
    </w:p>
    <w:p w:rsidR="00A91C5D" w:rsidRPr="00632B36" w:rsidRDefault="00A91C5D" w:rsidP="00A91C5D">
      <w:pPr>
        <w:pStyle w:val="20"/>
        <w:shd w:val="clear" w:color="auto" w:fill="auto"/>
        <w:spacing w:before="0" w:after="49" w:line="312" w:lineRule="exact"/>
        <w:jc w:val="center"/>
        <w:rPr>
          <w:b/>
          <w:sz w:val="24"/>
          <w:szCs w:val="24"/>
        </w:rPr>
      </w:pPr>
      <w:r w:rsidRPr="00632B36">
        <w:rPr>
          <w:b/>
          <w:sz w:val="24"/>
          <w:szCs w:val="24"/>
        </w:rPr>
        <w:lastRenderedPageBreak/>
        <w:t>ФОРМИРОВАНИЕ ТЕХНОЛОГИЧЕСКОЙ КУЛЬТУРЫ</w:t>
      </w:r>
      <w:r w:rsidRPr="00632B36">
        <w:rPr>
          <w:b/>
          <w:sz w:val="24"/>
          <w:szCs w:val="24"/>
        </w:rPr>
        <w:br/>
        <w:t>И ПРОЕКТНО-ТЕХНОЛОГИЧЕСКОГО МЫШЛЕНИЯ УЧАЩИХСЯ</w:t>
      </w:r>
    </w:p>
    <w:p w:rsidR="00A91C5D" w:rsidRPr="00632B36" w:rsidRDefault="00A91C5D" w:rsidP="00A91C5D">
      <w:pPr>
        <w:pStyle w:val="20"/>
        <w:shd w:val="clear" w:color="auto" w:fill="auto"/>
        <w:spacing w:before="0" w:after="0" w:line="326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Результаты выпускника основной ступени базового уровня выражаются в том, что выпускник: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следует технологии, в том числе в процессе изготовления нового продукта;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оценивает условия применимости технологии, в том числе с позиций экологи</w:t>
      </w:r>
      <w:r w:rsidRPr="00632B36">
        <w:rPr>
          <w:sz w:val="24"/>
          <w:szCs w:val="24"/>
        </w:rPr>
        <w:softHyphen/>
        <w:t>ческой защищённости;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проверяет прогнозы опытно-экспериментальным путём, в том числе самостоя</w:t>
      </w:r>
      <w:r w:rsidRPr="00632B36">
        <w:rPr>
          <w:sz w:val="24"/>
          <w:szCs w:val="24"/>
        </w:rPr>
        <w:softHyphen/>
        <w:t>тельно планируя такого рода эксперименты;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проводит оценку и испытание полученного продукта;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проводит анализ потребностей в тех или иных материальных или информаци</w:t>
      </w:r>
      <w:r w:rsidRPr="00632B36">
        <w:rPr>
          <w:sz w:val="24"/>
          <w:szCs w:val="24"/>
        </w:rPr>
        <w:softHyphen/>
        <w:t>онных продуктах;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32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описывает технологическое решение с помощью текста, рисунков, графическо</w:t>
      </w:r>
      <w:r w:rsidRPr="00632B36">
        <w:rPr>
          <w:sz w:val="24"/>
          <w:szCs w:val="24"/>
        </w:rPr>
        <w:softHyphen/>
        <w:t>го изображения;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before="0" w:after="0" w:line="312" w:lineRule="exact"/>
        <w:ind w:left="380"/>
        <w:jc w:val="both"/>
        <w:rPr>
          <w:sz w:val="24"/>
          <w:szCs w:val="24"/>
        </w:rPr>
      </w:pPr>
      <w:bookmarkStart w:id="1" w:name="bookmark24"/>
      <w:r w:rsidRPr="00632B36">
        <w:rPr>
          <w:sz w:val="24"/>
          <w:szCs w:val="24"/>
        </w:rPr>
        <w:t>анализирует возможные технологические решения, определяет их достоинства и недостатки в контексте заданной ситуации;</w:t>
      </w:r>
      <w:bookmarkEnd w:id="1"/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получает и анализирует опыт разработки прикладных проектов: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определяет характеристики и разработку материального продукта, включая его моделирование в информационной среде (конструкторе).</w:t>
      </w:r>
    </w:p>
    <w:p w:rsidR="00A91C5D" w:rsidRPr="00632B36" w:rsidRDefault="00A91C5D" w:rsidP="00A91C5D">
      <w:pPr>
        <w:pStyle w:val="20"/>
        <w:shd w:val="clear" w:color="auto" w:fill="auto"/>
        <w:spacing w:before="0" w:after="300" w:line="317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Выпускник получит возможность научиться: формулировать проблему, требую</w:t>
      </w:r>
      <w:r w:rsidRPr="00632B36">
        <w:rPr>
          <w:sz w:val="24"/>
          <w:szCs w:val="24"/>
        </w:rPr>
        <w:softHyphen/>
        <w:t>щую технологического решения; модифицировать имеющиеся продукты в соответ</w:t>
      </w:r>
      <w:r w:rsidRPr="00632B36">
        <w:rPr>
          <w:sz w:val="24"/>
          <w:szCs w:val="24"/>
        </w:rPr>
        <w:softHyphen/>
        <w:t>ствии с ситуацией (заказом, потребностью, задачей); оценивать коммерческий потен</w:t>
      </w:r>
      <w:r w:rsidRPr="00632B36">
        <w:rPr>
          <w:sz w:val="24"/>
          <w:szCs w:val="24"/>
        </w:rPr>
        <w:softHyphen/>
        <w:t>циал продукта.</w:t>
      </w:r>
    </w:p>
    <w:p w:rsidR="00A91C5D" w:rsidRPr="00632B36" w:rsidRDefault="00A91C5D" w:rsidP="00A91C5D">
      <w:pPr>
        <w:pStyle w:val="62"/>
        <w:keepNext/>
        <w:keepLines/>
        <w:shd w:val="clear" w:color="auto" w:fill="auto"/>
        <w:spacing w:before="0" w:after="112" w:line="240" w:lineRule="exact"/>
        <w:ind w:left="2120"/>
        <w:rPr>
          <w:sz w:val="24"/>
          <w:szCs w:val="24"/>
        </w:rPr>
      </w:pPr>
      <w:bookmarkStart w:id="2" w:name="bookmark26"/>
      <w:r w:rsidRPr="00632B36">
        <w:rPr>
          <w:sz w:val="24"/>
          <w:szCs w:val="24"/>
        </w:rPr>
        <w:t>ТРЕБОВАНИЯ К РЕЗУЛЬТАТАМ ОБУЧЕНИЯ</w:t>
      </w:r>
      <w:bookmarkEnd w:id="2"/>
    </w:p>
    <w:p w:rsidR="00A91C5D" w:rsidRPr="00632B36" w:rsidRDefault="00A91C5D" w:rsidP="00A91C5D">
      <w:pPr>
        <w:pStyle w:val="20"/>
        <w:shd w:val="clear" w:color="auto" w:fill="auto"/>
        <w:spacing w:before="0" w:after="0" w:line="317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содержа</w:t>
      </w:r>
      <w:r w:rsidRPr="00632B36">
        <w:rPr>
          <w:sz w:val="24"/>
          <w:szCs w:val="24"/>
        </w:rPr>
        <w:softHyphen/>
        <w:t>ния предмета «Технология» отражают: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</w:t>
      </w:r>
      <w:r w:rsidRPr="00632B36">
        <w:rPr>
          <w:sz w:val="24"/>
          <w:szCs w:val="24"/>
        </w:rPr>
        <w:softHyphen/>
        <w:t>гетики и транспорта;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6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овладение методами учебно-исследовательской и проектной деятельности, ре</w:t>
      </w:r>
      <w:r w:rsidRPr="00632B36">
        <w:rPr>
          <w:sz w:val="24"/>
          <w:szCs w:val="24"/>
        </w:rPr>
        <w:softHyphen/>
        <w:t>шения творческих задач, моделирования, конструирования и эстетического оформ</w:t>
      </w:r>
      <w:r w:rsidRPr="00632B36">
        <w:rPr>
          <w:sz w:val="24"/>
          <w:szCs w:val="24"/>
        </w:rPr>
        <w:softHyphen/>
        <w:t>ления изделий, обеспечения сохранности продуктов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17" w:lineRule="exact"/>
        <w:ind w:left="380"/>
        <w:jc w:val="both"/>
        <w:rPr>
          <w:sz w:val="24"/>
          <w:szCs w:val="24"/>
        </w:rPr>
      </w:pPr>
      <w:bookmarkStart w:id="3" w:name="bookmark27"/>
      <w:r w:rsidRPr="00632B36">
        <w:rPr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  <w:bookmarkEnd w:id="3"/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развитие умений применять технологии представления, преобразования и ис</w:t>
      </w:r>
      <w:r w:rsidRPr="00632B36">
        <w:rPr>
          <w:sz w:val="24"/>
          <w:szCs w:val="24"/>
        </w:rPr>
        <w:softHyphen/>
        <w:t xml:space="preserve">пользования информации, оценивать возможности и области применения средств и </w:t>
      </w:r>
      <w:r w:rsidRPr="00632B36">
        <w:rPr>
          <w:sz w:val="24"/>
          <w:szCs w:val="24"/>
        </w:rPr>
        <w:lastRenderedPageBreak/>
        <w:t>инструментов ИКТ в современном производстве или сфере обслуживания;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формирование представлений о мире профессий, связанных с изучаемыми тех</w:t>
      </w:r>
      <w:r w:rsidRPr="00632B36">
        <w:rPr>
          <w:sz w:val="24"/>
          <w:szCs w:val="24"/>
        </w:rPr>
        <w:softHyphen/>
        <w:t>нологиями, их востребованности на рынке труда.</w:t>
      </w:r>
    </w:p>
    <w:p w:rsidR="00A91C5D" w:rsidRPr="00632B36" w:rsidRDefault="00A91C5D" w:rsidP="00A91C5D">
      <w:pPr>
        <w:pStyle w:val="20"/>
        <w:shd w:val="clear" w:color="auto" w:fill="auto"/>
        <w:spacing w:before="0" w:after="0" w:line="317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При формировании перечня планируемых результатов освоения предмета «Техно</w:t>
      </w:r>
      <w:r w:rsidRPr="00632B36">
        <w:rPr>
          <w:sz w:val="24"/>
          <w:szCs w:val="24"/>
        </w:rPr>
        <w:softHyphen/>
        <w:t>логия» учтены требования Федерального государственного образовательного стандарта основного образования к личностным, метапредметным и предметным результатам, и требования индивидуализации обучения.</w:t>
      </w:r>
    </w:p>
    <w:p w:rsidR="00A91C5D" w:rsidRPr="00632B36" w:rsidRDefault="00A91C5D" w:rsidP="00A91C5D">
      <w:pPr>
        <w:pStyle w:val="20"/>
        <w:shd w:val="clear" w:color="auto" w:fill="auto"/>
        <w:spacing w:before="0" w:after="204" w:line="317" w:lineRule="exact"/>
        <w:ind w:firstLine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Как уже было сказано, содержание учебного курса «Технология» строится по годам обучения концентрически. В основе такого построения лежит принцип усложнения и тематического расширения 11 базовых компонентов, поэтому результаты обучения не разделены по классам.</w:t>
      </w:r>
    </w:p>
    <w:p w:rsidR="00A91C5D" w:rsidRPr="00632B36" w:rsidRDefault="00A91C5D" w:rsidP="00A91C5D">
      <w:pPr>
        <w:pStyle w:val="80"/>
        <w:shd w:val="clear" w:color="auto" w:fill="auto"/>
        <w:spacing w:before="0" w:after="212"/>
        <w:ind w:right="2640" w:firstLine="3040"/>
        <w:rPr>
          <w:sz w:val="24"/>
          <w:szCs w:val="24"/>
        </w:rPr>
      </w:pPr>
      <w:r w:rsidRPr="00632B36">
        <w:rPr>
          <w:sz w:val="24"/>
          <w:szCs w:val="24"/>
        </w:rPr>
        <w:t xml:space="preserve">ПРЕДМЕТНЫЕ РЕЗУЛЬТАТЫ В познавательной сфере </w:t>
      </w:r>
      <w:r w:rsidRPr="00632B36">
        <w:rPr>
          <w:rStyle w:val="81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владение алгоритмами и методами решения технических и технологических за</w:t>
      </w:r>
      <w:r w:rsidRPr="00632B36">
        <w:rPr>
          <w:sz w:val="24"/>
          <w:szCs w:val="24"/>
        </w:rPr>
        <w:softHyphen/>
        <w:t>дач;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ориентирование в видах и назначении методов получения и преобразования ма</w:t>
      </w:r>
      <w:r w:rsidRPr="00632B36">
        <w:rPr>
          <w:sz w:val="24"/>
          <w:szCs w:val="24"/>
        </w:rPr>
        <w:softHyphen/>
        <w:t>териалов, энергии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ориентирование в видах, назначении материалов, инструментов и оборудова</w:t>
      </w:r>
      <w:r w:rsidRPr="00632B36">
        <w:rPr>
          <w:sz w:val="24"/>
          <w:szCs w:val="24"/>
        </w:rPr>
        <w:softHyphen/>
        <w:t>ния, применяемого в технологических процессах;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использование общенаучных знаний в процессе осуществления рациональной технологической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 рационального подбора учебной и дополнительной технической и техно</w:t>
      </w:r>
      <w:r w:rsidRPr="00632B36">
        <w:rPr>
          <w:sz w:val="24"/>
          <w:szCs w:val="24"/>
        </w:rPr>
        <w:softHyphen/>
        <w:t>логической информации для изучения технологий, проектирования и создания объ</w:t>
      </w:r>
      <w:r w:rsidRPr="00632B36">
        <w:rPr>
          <w:sz w:val="24"/>
          <w:szCs w:val="24"/>
        </w:rPr>
        <w:softHyphen/>
        <w:t>ектов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владение методами творческой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365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применение элементов прикладной экономики при обосновании технологий и проектов.</w:t>
      </w:r>
    </w:p>
    <w:p w:rsidR="00A91C5D" w:rsidRPr="00632B36" w:rsidRDefault="00A91C5D" w:rsidP="00A91C5D">
      <w:pPr>
        <w:pStyle w:val="80"/>
        <w:shd w:val="clear" w:color="auto" w:fill="auto"/>
        <w:spacing w:before="0" w:after="228" w:line="240" w:lineRule="exact"/>
        <w:rPr>
          <w:sz w:val="24"/>
          <w:szCs w:val="24"/>
        </w:rPr>
      </w:pPr>
      <w:r w:rsidRPr="00632B36">
        <w:rPr>
          <w:sz w:val="24"/>
          <w:szCs w:val="24"/>
        </w:rPr>
        <w:t xml:space="preserve">В сфере созидательной деятельности </w:t>
      </w:r>
      <w:r w:rsidRPr="00632B36">
        <w:rPr>
          <w:rStyle w:val="81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способности планировать технологический процесс и процесс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9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организовывать рабочее место с учётом требований эргономики и науч</w:t>
      </w:r>
      <w:r w:rsidRPr="00632B36">
        <w:rPr>
          <w:sz w:val="24"/>
          <w:szCs w:val="24"/>
        </w:rPr>
        <w:softHyphen/>
        <w:t>ной организации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1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проводить необходимые опыты и исследования при подборе материалов и проектировании объекта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подбирать материалы с учётом характера объекта труда и технологии;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подбирать инструменты и оборудование с учётом требований техноло</w:t>
      </w:r>
      <w:r w:rsidRPr="00632B36">
        <w:rPr>
          <w:sz w:val="24"/>
          <w:szCs w:val="24"/>
        </w:rPr>
        <w:softHyphen/>
        <w:t>гии и имеющихся материально-энергетических ресурсов;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 xml:space="preserve"> умения анализировать, разрабатывать и/или реализовывать прикладные техни</w:t>
      </w:r>
      <w:r w:rsidRPr="00632B36">
        <w:rPr>
          <w:sz w:val="24"/>
          <w:szCs w:val="24"/>
        </w:rPr>
        <w:softHyphen/>
        <w:t>ческие проекты;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 xml:space="preserve"> умения анализировать, разрабатывать и/или реализовывать технологические проекты, </w:t>
      </w:r>
      <w:r w:rsidRPr="00632B36">
        <w:rPr>
          <w:sz w:val="24"/>
          <w:szCs w:val="24"/>
        </w:rPr>
        <w:lastRenderedPageBreak/>
        <w:t>предполагающие оптимизацию технологии;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0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обосновывать разработки материального продукта на основе самостоя</w:t>
      </w:r>
      <w:r w:rsidRPr="00632B36">
        <w:rPr>
          <w:sz w:val="24"/>
          <w:szCs w:val="24"/>
        </w:rPr>
        <w:softHyphen/>
        <w:t>тельно проведённых исследований спроса потенциальных потребителей;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разрабатывать план возможного продвижения продукта на региональ</w:t>
      </w:r>
      <w:r w:rsidRPr="00632B36">
        <w:rPr>
          <w:sz w:val="24"/>
          <w:szCs w:val="24"/>
        </w:rPr>
        <w:softHyphen/>
        <w:t>ном рынке;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конструирования механизмов, машин, автоматических устройств, про</w:t>
      </w:r>
      <w:r w:rsidRPr="00632B36">
        <w:rPr>
          <w:sz w:val="24"/>
          <w:szCs w:val="24"/>
        </w:rPr>
        <w:softHyphen/>
        <w:t>стейших роботов с помощью конструкторов;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построения технологии и разработки технологической карты для ис</w:t>
      </w:r>
      <w:r w:rsidRPr="00632B36">
        <w:rPr>
          <w:sz w:val="24"/>
          <w:szCs w:val="24"/>
        </w:rPr>
        <w:softHyphen/>
        <w:t>полнителя;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проверять промежуточные и конечные результаты труда по установ</w:t>
      </w:r>
      <w:r w:rsidRPr="00632B36">
        <w:rPr>
          <w:sz w:val="24"/>
          <w:szCs w:val="24"/>
        </w:rPr>
        <w:softHyphen/>
        <w:t>ленным критериям и показателям с использованием контрольных и мерительных инструментов и карт пооперационного контроля;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способность нести ответственность за охрану собственного здоровья;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знание безопасных приёмов труда, правил пожарной безопасности, санитарии и гигиены;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ответственное отношение к трудовой и технологической дисциплине;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1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выбирать и использовать коды и средства представления технической и технологической информации и знаковых систем (текст, таблица, схема, чертёж, эс</w:t>
      </w:r>
      <w:r w:rsidRPr="00632B36">
        <w:rPr>
          <w:sz w:val="24"/>
          <w:szCs w:val="24"/>
        </w:rPr>
        <w:softHyphen/>
        <w:t>киз, технологическая карта и др.) в соответствии с коммуникативной задачей, сфе</w:t>
      </w:r>
      <w:r w:rsidRPr="00632B36">
        <w:rPr>
          <w:sz w:val="24"/>
          <w:szCs w:val="24"/>
        </w:rPr>
        <w:softHyphen/>
        <w:t>рой и ситуацией общения;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542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документировать результаты труда и проектной деятельности с учётом экономической оценки.</w:t>
      </w:r>
    </w:p>
    <w:p w:rsidR="00A91C5D" w:rsidRPr="00632B36" w:rsidRDefault="00A91C5D" w:rsidP="00A91C5D">
      <w:pPr>
        <w:pStyle w:val="20"/>
        <w:shd w:val="clear" w:color="auto" w:fill="auto"/>
        <w:spacing w:before="0" w:after="168" w:line="240" w:lineRule="exact"/>
        <w:rPr>
          <w:sz w:val="24"/>
          <w:szCs w:val="24"/>
        </w:rPr>
      </w:pPr>
      <w:r w:rsidRPr="00632B36">
        <w:rPr>
          <w:rStyle w:val="21"/>
        </w:rPr>
        <w:t xml:space="preserve">В мотивационной сфере </w:t>
      </w:r>
      <w:r w:rsidRPr="00632B36">
        <w:rPr>
          <w:sz w:val="24"/>
          <w:szCs w:val="24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готовность к труду в сфере материального производства, сфере услуг или соци</w:t>
      </w:r>
      <w:r w:rsidRPr="00632B36">
        <w:rPr>
          <w:sz w:val="24"/>
          <w:szCs w:val="24"/>
        </w:rPr>
        <w:softHyphen/>
        <w:t>альной сфере;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оценки своих способностей к труду или профессиональному образова</w:t>
      </w:r>
      <w:r w:rsidRPr="00632B36">
        <w:rPr>
          <w:sz w:val="24"/>
          <w:szCs w:val="24"/>
        </w:rPr>
        <w:softHyphen/>
        <w:t>нию в конкретной предметной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доказательно обосновывать выбор профиля технологической подготов</w:t>
      </w:r>
      <w:r w:rsidRPr="00632B36">
        <w:rPr>
          <w:sz w:val="24"/>
          <w:szCs w:val="24"/>
        </w:rPr>
        <w:softHyphen/>
        <w:t>ки в старших классах полной средней школы или пути получения профессии в учреждениях начального профессионального или среднего специального образова</w:t>
      </w:r>
      <w:r w:rsidRPr="00632B36">
        <w:rPr>
          <w:sz w:val="24"/>
          <w:szCs w:val="24"/>
        </w:rPr>
        <w:softHyphen/>
        <w:t>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4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согласовывать свои возможности и потребности;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17" w:lineRule="exact"/>
        <w:ind w:left="380"/>
        <w:jc w:val="both"/>
        <w:rPr>
          <w:sz w:val="24"/>
          <w:szCs w:val="24"/>
        </w:rPr>
      </w:pPr>
      <w:bookmarkStart w:id="4" w:name="bookmark28"/>
      <w:r w:rsidRPr="00632B36">
        <w:rPr>
          <w:sz w:val="24"/>
          <w:szCs w:val="24"/>
        </w:rPr>
        <w:t>ответственное отношение к качеству процесса и результатов труда;</w:t>
      </w:r>
      <w:bookmarkEnd w:id="4"/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проявления экологической культуры при проектировании объекта и выполне</w:t>
      </w:r>
      <w:r w:rsidRPr="00632B36">
        <w:rPr>
          <w:sz w:val="24"/>
          <w:szCs w:val="24"/>
        </w:rPr>
        <w:softHyphen/>
        <w:t>нии работ;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317" w:line="33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экономность и бережливость в расходовании времени, материалов, денежных средств, своего и чужого труда.</w:t>
      </w:r>
    </w:p>
    <w:p w:rsidR="00A91C5D" w:rsidRPr="00632B36" w:rsidRDefault="00A91C5D" w:rsidP="00A91C5D">
      <w:pPr>
        <w:pStyle w:val="20"/>
        <w:shd w:val="clear" w:color="auto" w:fill="auto"/>
        <w:spacing w:before="0" w:after="154" w:line="240" w:lineRule="exact"/>
        <w:rPr>
          <w:sz w:val="24"/>
          <w:szCs w:val="24"/>
        </w:rPr>
      </w:pPr>
      <w:r w:rsidRPr="00632B36">
        <w:rPr>
          <w:rStyle w:val="21"/>
        </w:rPr>
        <w:t xml:space="preserve">В эстетической сфере </w:t>
      </w:r>
      <w:r w:rsidRPr="00632B36">
        <w:rPr>
          <w:sz w:val="24"/>
          <w:szCs w:val="24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проводить дизайнерское проектирование изделия или рациональную эс</w:t>
      </w:r>
      <w:r w:rsidRPr="00632B36">
        <w:rPr>
          <w:sz w:val="24"/>
          <w:szCs w:val="24"/>
        </w:rPr>
        <w:softHyphen/>
        <w:t>тетическую организацию работ;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lastRenderedPageBreak/>
        <w:t>владение методами моделирования и конструирования;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применения различных технологий технического творчества и декора</w:t>
      </w:r>
      <w:r w:rsidRPr="00632B36">
        <w:rPr>
          <w:sz w:val="24"/>
          <w:szCs w:val="24"/>
        </w:rPr>
        <w:softHyphen/>
        <w:t>тивно-прикладного искусства в создании изделий материальной культуры или при оказании услуг;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умение сочетать образное и логическое мышление в процессе творческой дея</w:t>
      </w:r>
      <w:r w:rsidRPr="00632B36">
        <w:rPr>
          <w:sz w:val="24"/>
          <w:szCs w:val="24"/>
        </w:rPr>
        <w:softHyphen/>
        <w:t>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549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композиционное мышление.</w:t>
      </w:r>
    </w:p>
    <w:p w:rsidR="00A91C5D" w:rsidRPr="00632B36" w:rsidRDefault="00A91C5D" w:rsidP="00A91C5D">
      <w:pPr>
        <w:pStyle w:val="20"/>
        <w:shd w:val="clear" w:color="auto" w:fill="auto"/>
        <w:spacing w:before="0" w:after="170" w:line="240" w:lineRule="exact"/>
        <w:rPr>
          <w:sz w:val="24"/>
          <w:szCs w:val="24"/>
        </w:rPr>
      </w:pPr>
      <w:r w:rsidRPr="00632B36">
        <w:rPr>
          <w:rStyle w:val="21"/>
        </w:rPr>
        <w:t xml:space="preserve">В коммуникативной сфере </w:t>
      </w:r>
      <w:r w:rsidRPr="00632B36">
        <w:rPr>
          <w:sz w:val="24"/>
          <w:szCs w:val="24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1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 xml:space="preserve">умение выбирать формы и средства общения в процессе коммуникации, </w:t>
      </w:r>
      <w:proofErr w:type="gramStart"/>
      <w:r w:rsidRPr="00632B36">
        <w:rPr>
          <w:sz w:val="24"/>
          <w:szCs w:val="24"/>
        </w:rPr>
        <w:t>адек</w:t>
      </w:r>
      <w:r w:rsidRPr="00632B36">
        <w:rPr>
          <w:sz w:val="24"/>
          <w:szCs w:val="24"/>
        </w:rPr>
        <w:softHyphen/>
        <w:t>ватных</w:t>
      </w:r>
      <w:proofErr w:type="gramEnd"/>
      <w:r w:rsidRPr="00632B36">
        <w:rPr>
          <w:sz w:val="24"/>
          <w:szCs w:val="24"/>
        </w:rPr>
        <w:t xml:space="preserve"> сложившейся ситуации;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способность бесконфликтного общения;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3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навыки участия в рабочей группе с учётом общности интересов её членов;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3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способность к коллективному решению творческих задач;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3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желание и готовность прийти на помощь товарищу;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528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умение публично защищать идеи, проекты, выбранные технологии и др.</w:t>
      </w:r>
    </w:p>
    <w:p w:rsidR="00A91C5D" w:rsidRPr="00632B36" w:rsidRDefault="00A91C5D" w:rsidP="00A91C5D">
      <w:pPr>
        <w:pStyle w:val="80"/>
        <w:shd w:val="clear" w:color="auto" w:fill="auto"/>
        <w:spacing w:before="0" w:after="167" w:line="240" w:lineRule="exact"/>
        <w:rPr>
          <w:sz w:val="24"/>
          <w:szCs w:val="24"/>
        </w:rPr>
      </w:pPr>
      <w:r w:rsidRPr="00632B36">
        <w:rPr>
          <w:sz w:val="24"/>
          <w:szCs w:val="24"/>
        </w:rPr>
        <w:t xml:space="preserve">В физиолого-психологической сфере </w:t>
      </w:r>
      <w:r w:rsidRPr="00632B36">
        <w:rPr>
          <w:rStyle w:val="81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развитие моторики и координации движений рук при работе с ручными ин</w:t>
      </w:r>
      <w:r w:rsidRPr="00632B36">
        <w:rPr>
          <w:sz w:val="24"/>
          <w:szCs w:val="24"/>
        </w:rPr>
        <w:softHyphen/>
        <w:t>струментами и приспособлениями;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достижение необходимой точности движений и ритма при выполнении различ</w:t>
      </w:r>
      <w:r w:rsidRPr="00632B36">
        <w:rPr>
          <w:sz w:val="24"/>
          <w:szCs w:val="24"/>
        </w:rPr>
        <w:softHyphen/>
        <w:t>ных технологических операций;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соблюдение требуемой величины усилия, прикладываемого к инструменту с учётом технологических требований;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развитие глазомера;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369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развитие осязания, вкуса, обоняния.</w:t>
      </w:r>
    </w:p>
    <w:p w:rsidR="00A91C5D" w:rsidRPr="00632B36" w:rsidRDefault="00A91C5D" w:rsidP="00A91C5D">
      <w:pPr>
        <w:pStyle w:val="80"/>
        <w:shd w:val="clear" w:color="auto" w:fill="auto"/>
        <w:spacing w:before="0" w:after="168" w:line="240" w:lineRule="exact"/>
        <w:ind w:left="2660"/>
        <w:rPr>
          <w:sz w:val="24"/>
          <w:szCs w:val="24"/>
        </w:rPr>
      </w:pPr>
      <w:r w:rsidRPr="00632B36">
        <w:rPr>
          <w:sz w:val="24"/>
          <w:szCs w:val="24"/>
        </w:rPr>
        <w:t>МЕТАПРЕДМЕТНЫЕ РЕЗУЛЬТАТЫ</w:t>
      </w:r>
    </w:p>
    <w:p w:rsidR="00A91C5D" w:rsidRPr="00632B36" w:rsidRDefault="00A91C5D" w:rsidP="00A91C5D">
      <w:pPr>
        <w:pStyle w:val="20"/>
        <w:shd w:val="clear" w:color="auto" w:fill="auto"/>
        <w:spacing w:before="0" w:after="218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5"/>
        </w:tabs>
        <w:spacing w:before="0" w:after="0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умения планирования процесса созидательной и познавательной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2" w:lineRule="exact"/>
        <w:ind w:left="380"/>
        <w:jc w:val="both"/>
        <w:rPr>
          <w:sz w:val="24"/>
          <w:szCs w:val="24"/>
        </w:rPr>
      </w:pPr>
      <w:bookmarkStart w:id="5" w:name="bookmark29"/>
      <w:r w:rsidRPr="00632B36">
        <w:rPr>
          <w:sz w:val="24"/>
          <w:szCs w:val="24"/>
        </w:rPr>
        <w:t>умение выбирать оптимальные способы решения учебной или трудовой задачи на основе заданных алгоритмов;</w:t>
      </w:r>
      <w:bookmarkEnd w:id="5"/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творческий подход к решению учебных и практических задач в процессе моде</w:t>
      </w:r>
      <w:r w:rsidRPr="00632B36">
        <w:rPr>
          <w:sz w:val="24"/>
          <w:szCs w:val="24"/>
        </w:rPr>
        <w:softHyphen/>
        <w:t>лирования изделия или технологического процесса;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самостоятельность в учебной и познавательно-трудовой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способность моделировать планируемые процессы и объекты;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6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аргументирование обоснований решений и формулирование выводов; отобра</w:t>
      </w:r>
      <w:r w:rsidRPr="00632B36">
        <w:rPr>
          <w:sz w:val="24"/>
          <w:szCs w:val="24"/>
        </w:rPr>
        <w:softHyphen/>
        <w:t>жение в адекватной задачам форме результатов своей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умение выбирать и использовать источники информации для подкрепления по</w:t>
      </w:r>
      <w:r w:rsidRPr="00632B36">
        <w:rPr>
          <w:sz w:val="24"/>
          <w:szCs w:val="24"/>
        </w:rPr>
        <w:softHyphen/>
        <w:t>знавательной и созидательной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умение организовывать эффективную коммуникацию в совместной деятельно</w:t>
      </w:r>
      <w:r w:rsidRPr="00632B36">
        <w:rPr>
          <w:sz w:val="24"/>
          <w:szCs w:val="24"/>
        </w:rPr>
        <w:softHyphen/>
        <w:t>сти с другими её участниками;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lastRenderedPageBreak/>
        <w:t>соотнесение своего вклада с деятельностью других участников при решении общих задач коллектива;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оценка своей деятельности с точки зрения нравственных, правовых норм, эсте</w:t>
      </w:r>
      <w:r w:rsidRPr="00632B36">
        <w:rPr>
          <w:sz w:val="24"/>
          <w:szCs w:val="24"/>
        </w:rPr>
        <w:softHyphen/>
        <w:t>тических ценностей по принятым в обществе и коллективе требованиям и принци</w:t>
      </w:r>
      <w:r w:rsidRPr="00632B36">
        <w:rPr>
          <w:sz w:val="24"/>
          <w:szCs w:val="24"/>
        </w:rPr>
        <w:softHyphen/>
        <w:t>пам;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умение обосновывать пути и средства устранения ошибок или разрешения про</w:t>
      </w:r>
      <w:r w:rsidRPr="00632B36">
        <w:rPr>
          <w:sz w:val="24"/>
          <w:szCs w:val="24"/>
        </w:rPr>
        <w:softHyphen/>
        <w:t>тиворечий в выполняемой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542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понимание необходимости соблюдения норм и правил культуры труда, правил безопасности деятельности в соответствии с местом и условиями деятельности.</w:t>
      </w:r>
    </w:p>
    <w:p w:rsidR="00A91C5D" w:rsidRPr="00632B36" w:rsidRDefault="00A91C5D" w:rsidP="00A91C5D">
      <w:pPr>
        <w:pStyle w:val="62"/>
        <w:keepNext/>
        <w:keepLines/>
        <w:shd w:val="clear" w:color="auto" w:fill="auto"/>
        <w:spacing w:before="0" w:after="108" w:line="240" w:lineRule="exact"/>
        <w:ind w:left="3000"/>
        <w:rPr>
          <w:sz w:val="24"/>
          <w:szCs w:val="24"/>
        </w:rPr>
      </w:pPr>
      <w:bookmarkStart w:id="6" w:name="bookmark30"/>
      <w:r w:rsidRPr="00632B36">
        <w:rPr>
          <w:sz w:val="24"/>
          <w:szCs w:val="24"/>
        </w:rPr>
        <w:t>ЛИЧНОСТНЫЕ РЕЗУЛЬТАТЫ</w:t>
      </w:r>
      <w:bookmarkEnd w:id="6"/>
    </w:p>
    <w:p w:rsidR="00A91C5D" w:rsidRPr="00632B36" w:rsidRDefault="00A91C5D" w:rsidP="00A91C5D">
      <w:pPr>
        <w:pStyle w:val="20"/>
        <w:shd w:val="clear" w:color="auto" w:fill="auto"/>
        <w:spacing w:before="0" w:after="163" w:line="240" w:lineRule="exact"/>
        <w:rPr>
          <w:sz w:val="24"/>
          <w:szCs w:val="24"/>
        </w:rPr>
      </w:pPr>
      <w:r w:rsidRPr="00632B36">
        <w:rPr>
          <w:sz w:val="24"/>
          <w:szCs w:val="24"/>
        </w:rPr>
        <w:t>У учащихся будут сформированы: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познавательные интересы и творческая активность в данной области предмет</w:t>
      </w:r>
      <w:r w:rsidRPr="00632B36">
        <w:rPr>
          <w:sz w:val="24"/>
          <w:szCs w:val="24"/>
        </w:rPr>
        <w:softHyphen/>
        <w:t>ной технологической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22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желание учиться и трудиться на производстве для удовлетворения текущих и перспективных потребностей;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развитие трудолюбия и ответственности за качество своей деятельности;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овладение правилами научной организации умственного и физического труда;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самооценка своих умственных и физических способностей для труда в различ</w:t>
      </w:r>
      <w:r w:rsidRPr="00632B36">
        <w:rPr>
          <w:sz w:val="24"/>
          <w:szCs w:val="24"/>
        </w:rPr>
        <w:softHyphen/>
        <w:t>ных сферах с позиций будущей социализации;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31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планирование образовательной и профессиональной карьеры;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0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осознание необходимости общественно полезного труда как условия безопас</w:t>
      </w:r>
      <w:r w:rsidRPr="00632B36">
        <w:rPr>
          <w:sz w:val="24"/>
          <w:szCs w:val="24"/>
        </w:rPr>
        <w:softHyphen/>
        <w:t>ной и эффективной социализации;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240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бережное отношение к природным и хозяйственным ресурсам;</w:t>
      </w:r>
    </w:p>
    <w:p w:rsidR="00A91C5D" w:rsidRPr="00632B36" w:rsidRDefault="00A91C5D" w:rsidP="00A91C5D">
      <w:pPr>
        <w:pStyle w:val="20"/>
        <w:numPr>
          <w:ilvl w:val="0"/>
          <w:numId w:val="1"/>
        </w:numPr>
        <w:shd w:val="clear" w:color="auto" w:fill="auto"/>
        <w:tabs>
          <w:tab w:val="left" w:pos="827"/>
        </w:tabs>
        <w:spacing w:before="0" w:after="0" w:line="317" w:lineRule="exact"/>
        <w:ind w:left="380"/>
        <w:jc w:val="both"/>
        <w:rPr>
          <w:sz w:val="24"/>
          <w:szCs w:val="24"/>
        </w:rPr>
      </w:pPr>
      <w:r w:rsidRPr="00632B36">
        <w:rPr>
          <w:sz w:val="24"/>
          <w:szCs w:val="24"/>
        </w:rPr>
        <w:t>проявление технико-технологического и экономического мышления при орга</w:t>
      </w:r>
      <w:r w:rsidRPr="00632B36">
        <w:rPr>
          <w:sz w:val="24"/>
          <w:szCs w:val="24"/>
        </w:rPr>
        <w:softHyphen/>
        <w:t>низации своей деятельности.</w:t>
      </w:r>
    </w:p>
    <w:p w:rsidR="00A91C5D" w:rsidRDefault="00A91C5D" w:rsidP="00A91C5D">
      <w:pPr>
        <w:rPr>
          <w:rFonts w:ascii="Times New Roman" w:hAnsi="Times New Roman" w:cs="Times New Roman"/>
          <w:sz w:val="24"/>
          <w:szCs w:val="24"/>
        </w:rPr>
      </w:pPr>
    </w:p>
    <w:p w:rsidR="00A91C5D" w:rsidRDefault="00A91C5D" w:rsidP="00A91C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E07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91C5D" w:rsidRDefault="00A91C5D" w:rsidP="00A91C5D">
      <w:pPr>
        <w:pStyle w:val="20"/>
        <w:shd w:val="clear" w:color="auto" w:fill="auto"/>
        <w:spacing w:before="0" w:after="112" w:line="240" w:lineRule="exact"/>
        <w:ind w:left="120"/>
        <w:jc w:val="center"/>
      </w:pPr>
      <w:r>
        <w:t>5 КЛАСС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rPr>
          <w:rStyle w:val="21"/>
        </w:rPr>
        <w:t>Теоретические сведения</w:t>
      </w:r>
      <w:r>
        <w:t>. Что такое техносфера. Что такое потребительские блага. Производство потребительских благ. Общая характеристика производства.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Проектная деятельность. Что такое творчество.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Что такое технология. Классификация производств и технологий.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Что такое техника. Инструменты, механизмы и технические устройства.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Виды материалов. Натуральные, искусственные и синтетические материалы. Кон</w:t>
      </w:r>
      <w:r>
        <w:softHyphen/>
        <w:t>струкционные материалы. Текстильные материалы.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Механические свойства конструкционных материалов. Механические, физические и технологические свойства тканей из натуральных волокон.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Технология механической обработки материалов. Графическое отображение формы предмета.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Кулинария. Основы рационального питания. Витамины и их значение в питании. Правила санитарии, гигиены и безопасности труда на кухне.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Овощи в питании человека. Технологии механической кулинарной обработки ово</w:t>
      </w:r>
      <w:r>
        <w:softHyphen/>
        <w:t xml:space="preserve">щей. </w:t>
      </w:r>
      <w:r>
        <w:lastRenderedPageBreak/>
        <w:t>Украшение блюд. Фигурная нарезка овощей. Технологии тепловой обработки овощей.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Что такое энергия. Виды энергии. Накопление механической энергии.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Информация. Каналы восприятия информации человеком. Способы материального представления и записи визуальной информации.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Растения как объект технологии. Значение культурных растений в жизнедеятельно</w:t>
      </w:r>
      <w:r>
        <w:softHyphen/>
        <w:t>сти человека. Общая характеристика и классификация культурных растений. Исследо</w:t>
      </w:r>
      <w:r>
        <w:softHyphen/>
        <w:t>вания культурных растений или опыты с ними.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Животные и технологии 21 века. Животные и материальные потребности человека. Сельскохозяйственные животные и животноводство. Животные — помощники челове</w:t>
      </w:r>
      <w:r>
        <w:softHyphen/>
        <w:t>ка. Животные на службе безопасности жизни человека. Животные для спорта, охоты, цирка и науки.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Человек как объект технологии. Потребности людей. Содержание социальных тех</w:t>
      </w:r>
      <w:r>
        <w:softHyphen/>
        <w:t>нологий.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rPr>
          <w:rStyle w:val="21"/>
        </w:rPr>
        <w:t>Практические работы</w:t>
      </w:r>
      <w:proofErr w:type="gramStart"/>
      <w:r>
        <w:rPr>
          <w:rStyle w:val="21"/>
          <w:vertAlign w:val="superscript"/>
        </w:rPr>
        <w:t>1</w:t>
      </w:r>
      <w:proofErr w:type="gramEnd"/>
      <w:r>
        <w:t>. Сбор дополнительной информации о техносфере в Интер</w:t>
      </w:r>
      <w:r>
        <w:softHyphen/>
        <w:t>нете и справочной литературе. Проведение наблюдений. Составление рациональных перечней потребительских благ для современного человека. Экскурсии. Подготовка рефератов.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Самооценка интересов и склонностей к какому-либо виду деятельности.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Сбор дополнительной информации о технологиях в Интернете и справочной лите</w:t>
      </w:r>
      <w:r>
        <w:softHyphen/>
        <w:t>ратуре. Экскурсия на производство по ознакомлению с технологиями конкретного про</w:t>
      </w:r>
      <w:r>
        <w:softHyphen/>
        <w:t>изводства.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Составление иллюстрированных проектных обзоров техники по отдельным отрас</w:t>
      </w:r>
      <w:r>
        <w:softHyphen/>
        <w:t>лям и видам.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Ознакомление с образцами различного сырья и материалов. Лабораторные иссле</w:t>
      </w:r>
      <w:r>
        <w:softHyphen/>
        <w:t>дования свойств различных материалов. Составление коллекций сырья и материалов. Просмотр роликов о производстве материалов, составление отчётов об этапах произ</w:t>
      </w:r>
      <w:r>
        <w:softHyphen/>
        <w:t>водства.</w:t>
      </w:r>
    </w:p>
    <w:p w:rsidR="00A91C5D" w:rsidRDefault="00A91C5D" w:rsidP="00A91C5D">
      <w:pPr>
        <w:pStyle w:val="20"/>
        <w:shd w:val="clear" w:color="auto" w:fill="auto"/>
        <w:spacing w:before="0" w:after="397" w:line="317" w:lineRule="exact"/>
        <w:ind w:right="320" w:firstLine="520"/>
        <w:jc w:val="both"/>
      </w:pPr>
      <w:r>
        <w:t xml:space="preserve">Составление меню, отвечающего здоровому образу жизни. Определение количества и состава продуктов, обеспечивающих суточную потребность человека в витаминах. Определение качества мытья столовой посуды </w:t>
      </w:r>
      <w:proofErr w:type="gramStart"/>
      <w:r>
        <w:t>экспресс-методом</w:t>
      </w:r>
      <w:proofErr w:type="gramEnd"/>
      <w:r>
        <w:t xml:space="preserve"> химического анализа. Определение доброкачественности пищевых продуктов органолептическим и методом химического анализа.</w:t>
      </w:r>
    </w:p>
    <w:p w:rsidR="00A91C5D" w:rsidRDefault="00A91C5D" w:rsidP="00A91C5D">
      <w:pPr>
        <w:pStyle w:val="60"/>
        <w:shd w:val="clear" w:color="auto" w:fill="auto"/>
        <w:spacing w:after="0" w:line="346" w:lineRule="exact"/>
        <w:ind w:right="320"/>
      </w:pPr>
      <w:r>
        <w:rPr>
          <w:vertAlign w:val="superscript"/>
        </w:rPr>
        <w:t>1</w:t>
      </w:r>
      <w:r>
        <w:t xml:space="preserve"> Некоторые практические задания, практические и лабораторно </w:t>
      </w:r>
      <w:proofErr w:type="gramStart"/>
      <w:r>
        <w:t>-п</w:t>
      </w:r>
      <w:proofErr w:type="gramEnd"/>
      <w:r>
        <w:t>рактические работы включены не в учебники, а в рабочие тетради.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bookmarkStart w:id="7" w:name="bookmark35"/>
      <w:r>
        <w:t>Сбор дополнительной информации об энергии в Интернете и справочной литерату</w:t>
      </w:r>
      <w:r>
        <w:softHyphen/>
        <w:t>ре об областях получения и применения механической энергии. Ознакомление с устройствами, использующими кинетическую и потенциальную энергию. Изготовление игрушки «Йо-йо».</w:t>
      </w:r>
      <w:bookmarkEnd w:id="7"/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Оценка восприятия содержания информации в зависимости от установки. Сравне</w:t>
      </w:r>
      <w:r>
        <w:softHyphen/>
        <w:t>ние скорости и качества восприятия информации различными органами чувств.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Описание основных агротехнологических приёмов выращивания культурных рас</w:t>
      </w:r>
      <w:r>
        <w:softHyphen/>
        <w:t>тений.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Определение полезных свойств культурных растений. Классифицирование куль</w:t>
      </w:r>
      <w:r>
        <w:softHyphen/>
        <w:t>турных растений по группам. Проведение исследований с культурными растениями в условиях школьного кабинета.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и описание примеров разведения животных для удовлетворения различных потребностей человека, классифицировать эти потребности.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 xml:space="preserve">Тесты по оценке свойств личности. Составление и обоснование перечня личных </w:t>
      </w:r>
      <w:proofErr w:type="gramStart"/>
      <w:r>
        <w:t>по</w:t>
      </w:r>
      <w:r>
        <w:softHyphen/>
        <w:t>требностей</w:t>
      </w:r>
      <w:proofErr w:type="gramEnd"/>
      <w:r>
        <w:t xml:space="preserve"> и их иерархическое построение.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Ознакомление с устройством и назначением ручных не электрифицированных ин</w:t>
      </w:r>
      <w:r>
        <w:softHyphen/>
        <w:t>струментов. Упражнения по пользованию инструментами.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lastRenderedPageBreak/>
        <w:t>Чтение и выполнение технических рисунков и эскизов деталей. Разметка проектных изделий и деталей. Изготовление простых изделий для быта из конструкционных мате</w:t>
      </w:r>
      <w:r>
        <w:softHyphen/>
        <w:t>риалов. Обработка текстильных материалов из натуральных волокон растительного происхождения с помощью ручных инструментов, приспособлений, машин.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Приготовление кулинарных блюд и органолептическая оценка их качества. Сушка фруктов, ягод, овощей, зелени. Замораживание овощей и фруктов.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Выполнение основных агротехнологических приёмов выращивания культурных растений с помощью ручных орудий труда на пришкольном участке. Определение по</w:t>
      </w:r>
      <w:r>
        <w:softHyphen/>
        <w:t>лезных свойств культурных растений. Классифицирование культурных растений по группам. Проведение опытов с культурными растениями на пришкольном участке.</w:t>
      </w:r>
    </w:p>
    <w:p w:rsidR="00A91C5D" w:rsidRDefault="00A91C5D" w:rsidP="00A91C5D">
      <w:pPr>
        <w:pStyle w:val="20"/>
        <w:shd w:val="clear" w:color="auto" w:fill="auto"/>
        <w:spacing w:before="0" w:after="302" w:line="317" w:lineRule="exact"/>
        <w:ind w:right="300" w:firstLine="520"/>
        <w:jc w:val="both"/>
      </w:pPr>
      <w:r>
        <w:t>Сбор информации и описание основных видов сельскохозяйственных животных своего села и соответствующих направлений животноводства.</w:t>
      </w:r>
    </w:p>
    <w:p w:rsidR="00A91C5D" w:rsidRDefault="00A91C5D" w:rsidP="00A91C5D">
      <w:pPr>
        <w:pStyle w:val="20"/>
        <w:shd w:val="clear" w:color="auto" w:fill="auto"/>
        <w:spacing w:before="0" w:after="97" w:line="240" w:lineRule="exact"/>
        <w:ind w:right="220"/>
        <w:jc w:val="center"/>
      </w:pPr>
      <w:r>
        <w:t>6КЛАСС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>Теоретические сведения</w:t>
      </w:r>
      <w:r>
        <w:t>. Введение в творческий проект. Подготовительный этап. Конструкторский этап. Технологический этап. Этап изготовления изделия. Заключи</w:t>
      </w:r>
      <w:r>
        <w:softHyphen/>
        <w:t>тельный этап.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Труд как основа производства. Предметы труда. Сырьё как предмет труда. Про</w:t>
      </w:r>
      <w:r>
        <w:softHyphen/>
        <w:t>мышленное сырьё. Сельскохозяйственное и растительное сырьё. Вторичное сырьё и полуфабрикаты. Энергия как предмет труда. Информация как предмет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Объекты сельскохозяйственных технологий как предмет труда. Объекты социаль</w:t>
      </w:r>
      <w:r>
        <w:softHyphen/>
        <w:t>ных технологий как предмет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Основные признаки технологии. Технологическая, трудовая и производственная дисциплина. Техническая и технологическая документация.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Понятие о технической системе. Рабочие органы технических систем (машин). Двигатели технических систем (машин). Механическая трансмиссия в технических си</w:t>
      </w:r>
      <w:r>
        <w:softHyphen/>
        <w:t>стемах. Электрическая, гидравлическая и пневматическая трансмиссия в технических системах.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Технологии резания. Технологии пластического формования материалов. Основные технологии обработки древесных материалов ручными инструментами. Основные тех</w:t>
      </w:r>
      <w:r>
        <w:softHyphen/>
        <w:t>нологии обработки металлов и пластмасс ручными инструментами. Основные техноло</w:t>
      </w:r>
      <w:r>
        <w:softHyphen/>
        <w:t>гии механической обработки строительных материалов ручными инструментами.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Технологии механического соединения деталей из древесных материалов и метал</w:t>
      </w:r>
      <w:r>
        <w:softHyphen/>
        <w:t>лов. Технологии соединения деталей с помощью клея. Технологии соединения деталей и элементов конструкций из строительных материалов. Особенности технологий со</w:t>
      </w:r>
      <w:r>
        <w:softHyphen/>
        <w:t>единения деталей из текстильных материалов и кожи. Технологии влажно-тепловых операций при изготовлении изделий из ткани и кожи.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Технологии наклеивания покрытий. Технологии окрашивания и лакирования. Тех</w:t>
      </w:r>
      <w:r>
        <w:softHyphen/>
        <w:t>нологии нанесения покрытий на детали и конструкции из строительных материалов.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Основы рационального (здорового) питания. Технология производства молока и приготовления продуктов и блюд из него. Технология производства кисломолочных продуктов и приготовление блюд из них. Технология производства кулинарных изде</w:t>
      </w:r>
      <w:r>
        <w:softHyphen/>
        <w:t>лий из круп, бобовых культур. Технология приготовления блюд из круп и бобовых. Технология производства макаронных изделий и технология приготовления кулинар</w:t>
      </w:r>
      <w:r>
        <w:softHyphen/>
        <w:t>ных блюд из них.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Что такое тепловая энергия. Методы и средства получения тепловой энергии. Пре</w:t>
      </w:r>
      <w:r>
        <w:softHyphen/>
        <w:t>образование тепловой энергии в другие виды энергии и работу. Передача тепловой энергии. Аккумулирование тепловой энергии.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lastRenderedPageBreak/>
        <w:t>Восприятие информации. Кодирование информации при передаче сведений. Сиг</w:t>
      </w:r>
      <w:r>
        <w:softHyphen/>
        <w:t>налы и знаки при кодировании информации. Символы как средство кодирования ин</w:t>
      </w:r>
      <w:r>
        <w:softHyphen/>
        <w:t>формации.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Дикорастущие растения, используемые человеком. Заготовка сырья дикорастущих растений. Переработка и применение сырья дикорастущих растений. Влияние экологи</w:t>
      </w:r>
      <w:r>
        <w:softHyphen/>
        <w:t>ческих факторов на урожайность дикорастущих растений. Условия и методы сохране</w:t>
      </w:r>
      <w:r>
        <w:softHyphen/>
        <w:t>ния природной среды.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Технологии получения животноводческой продукц</w:t>
      </w:r>
      <w:proofErr w:type="gramStart"/>
      <w:r>
        <w:t>ии и её</w:t>
      </w:r>
      <w:proofErr w:type="gramEnd"/>
      <w:r>
        <w:t xml:space="preserve"> основные элементы. </w:t>
      </w:r>
      <w:proofErr w:type="gramStart"/>
      <w:r>
        <w:t>С о</w:t>
      </w:r>
      <w:r>
        <w:softHyphen/>
        <w:t>держание</w:t>
      </w:r>
      <w:proofErr w:type="gramEnd"/>
      <w:r>
        <w:t xml:space="preserve"> животных — элемент технологии производства животноводческой продук</w:t>
      </w:r>
      <w:r>
        <w:softHyphen/>
        <w:t>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Виды социальных технологий. Технологии коммуникации. Структура процесса коммуникации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>Практические работы</w:t>
      </w:r>
      <w:r>
        <w:t>. Составление перечня и краткой характеристики этапов проектирования конкретного продукта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 состав</w:t>
      </w:r>
      <w:r>
        <w:softHyphen/>
        <w:t>ляющих производства. Ознакомление с образцами предметов труда. Проведение наблюдений. Экскурсии на производство. Подготовка рефератов.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 техно</w:t>
      </w:r>
      <w:r>
        <w:softHyphen/>
        <w:t>логической дисциплине. Чтение и выполнение технических рисунков, эскизов, черте</w:t>
      </w:r>
      <w:r>
        <w:softHyphen/>
        <w:t>жей. Чтение и составление технологических карт.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Ознакомление с конструкцией и принципами работы рабочих органов различных видов техники.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Упражнения, практические работы по резанию, пластическому формованию раз</w:t>
      </w:r>
      <w:r>
        <w:softHyphen/>
        <w:t>личных материалов при изготовлении и сборке деталей для простых изделий из бумаги, картона, пластмасс, древесины и древесных материалов, текстильных материалов, чёр-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</w:pPr>
      <w:bookmarkStart w:id="8" w:name="bookmark36"/>
      <w:r>
        <w:t>нога и цветного металла. Организация экскурсий и интегрированных уроков с учре</w:t>
      </w:r>
      <w:r>
        <w:softHyphen/>
        <w:t>ждениями СПО соответствующего профиля.</w:t>
      </w:r>
      <w:bookmarkEnd w:id="8"/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Определение количества и состава продуктов, обеспечивающих суточную потреб</w:t>
      </w:r>
      <w:r>
        <w:softHyphen/>
        <w:t xml:space="preserve">ность человека в минеральных веществах. Определение доброкачественности пищевых продуктов органолептическим методом и </w:t>
      </w:r>
      <w:proofErr w:type="gramStart"/>
      <w:r>
        <w:t>экспресс-методом</w:t>
      </w:r>
      <w:proofErr w:type="gramEnd"/>
      <w:r>
        <w:t xml:space="preserve"> химического анализа.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об обла</w:t>
      </w:r>
      <w:r>
        <w:softHyphen/>
        <w:t>стях получения и применения тепловой энергии. Ознакомление с бытовыми техниче</w:t>
      </w:r>
      <w:r>
        <w:softHyphen/>
        <w:t>скими средствами получения тепловой энергии и их испытание.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Чтение и запись информации различными средствами отображения информации.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Классификация дикорастущих растений по группам. Выполнение технологий под</w:t>
      </w:r>
      <w:r>
        <w:softHyphen/>
        <w:t>готовки и закладки сырья дикорастущих растений на хранение. Овладение основными методами переработки сырья дикорастущих растений.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Сделать реферативное описание технологии разведения комнатных домашних жи</w:t>
      </w:r>
      <w:r>
        <w:softHyphen/>
        <w:t>вотных, используя свой опыт, опыт друзей и знакомых, справочную литературу и ин</w:t>
      </w:r>
      <w:r>
        <w:softHyphen/>
        <w:t>формацию в Интернете.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Разработка технологий общения при конфликтных ситуациях. Разработка сценари</w:t>
      </w:r>
      <w:r>
        <w:softHyphen/>
        <w:t>ев проведения семейных и общественных мероприятий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Ознакомление с устройством и назначением ручных электрифицированных ин</w:t>
      </w:r>
      <w:r>
        <w:softHyphen/>
        <w:t>струментов. Упражнения по пользованию инструментами.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Практические работы по изготовлению проектных изделий из фольги. Изготовле</w:t>
      </w:r>
      <w:r>
        <w:softHyphen/>
        <w:t>ние изделий из папье-маше.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Разметка и сверление отверстий в образцах из дерева, металла, пластмасс. Практи</w:t>
      </w:r>
      <w:r>
        <w:softHyphen/>
        <w:t>ческие работы по обработке текстильных материалов из натуральных волокон живот</w:t>
      </w:r>
      <w:r>
        <w:softHyphen/>
        <w:t xml:space="preserve">ного происхождения </w:t>
      </w:r>
      <w:r>
        <w:lastRenderedPageBreak/>
        <w:t>с помощью ручных инструментов, приспособлений, машин. Изго</w:t>
      </w:r>
      <w:r>
        <w:softHyphen/>
        <w:t>товление проектных изделий из ткани и кожи.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Приготовление кулинарных блюд и органолептическая оценка их качества.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Классификация дикорастущих растений по группам. Освоение технологий заготов</w:t>
      </w:r>
      <w:r>
        <w:softHyphen/>
        <w:t>ки сырья дикорастущих растений в природной среде на примере растений своего реги</w:t>
      </w:r>
      <w:r>
        <w:softHyphen/>
        <w:t>она. Выполнение по ГОСТу технологий подготовки и закладки сырья дикорастущих растений на хранение. Владение методами переработки сырья дикорастущих растений.</w:t>
      </w:r>
    </w:p>
    <w:p w:rsidR="00A91C5D" w:rsidRDefault="00A91C5D" w:rsidP="00A91C5D">
      <w:pPr>
        <w:pStyle w:val="20"/>
        <w:shd w:val="clear" w:color="auto" w:fill="auto"/>
        <w:spacing w:before="0" w:after="302" w:line="317" w:lineRule="exact"/>
        <w:ind w:right="300" w:firstLine="520"/>
        <w:jc w:val="both"/>
      </w:pPr>
      <w:proofErr w:type="gramStart"/>
      <w:r>
        <w:t>Сделать реферативное описание технологии разведения домашних и сельскохозяй</w:t>
      </w:r>
      <w:r>
        <w:softHyphen/>
        <w:t>ственных животных (основываясь на опыте своей семьи, семей своих друзей.</w:t>
      </w:r>
      <w:proofErr w:type="gramEnd"/>
    </w:p>
    <w:p w:rsidR="00A91C5D" w:rsidRDefault="00A91C5D" w:rsidP="00A91C5D">
      <w:pPr>
        <w:pStyle w:val="20"/>
        <w:shd w:val="clear" w:color="auto" w:fill="auto"/>
        <w:spacing w:before="0" w:after="107" w:line="240" w:lineRule="exact"/>
        <w:ind w:right="200"/>
        <w:jc w:val="center"/>
      </w:pPr>
      <w:r>
        <w:t>7КЛАСС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>Теоретические сведения</w:t>
      </w:r>
      <w:r>
        <w:t>. Создание новых идей методом фокальных объектов. Техническая документация в проекте. Конструкторская документация. Технологиче</w:t>
      </w:r>
      <w:r>
        <w:softHyphen/>
        <w:t>ская документация в проекте.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Современные средства ручного труда. Средства труда современного производства. Агрегаты и производственные линии.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Культура производства. Технологическая культура производства. Культура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Двигатели. Воздушные двигатели. Гидравлические двигатели. Паровые двигатели. Тепловые машины внутреннего сгорания. Реактивные и ракетные двигатели. Электри</w:t>
      </w:r>
      <w:r>
        <w:softHyphen/>
        <w:t>ческие двигатели.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Производство металлов. Производство древесных материалов. Производство син</w:t>
      </w:r>
      <w:r>
        <w:softHyphen/>
        <w:t>тетических материалов и пластмасс. Особенности производства искусственных воло</w:t>
      </w:r>
      <w:r>
        <w:softHyphen/>
        <w:t>кон в текстильном производстве. Свойства искусственных волокон. Производственные технологии обработки конструкционных материалов резанием. Производственные тех</w:t>
      </w:r>
      <w:r>
        <w:softHyphen/>
        <w:t>нологии пластического формования материалов. Физико-химические и термические технологии обработки материалов.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Характеристики основных пищевых продуктов, используемых в процессе приго</w:t>
      </w:r>
      <w:r>
        <w:softHyphen/>
        <w:t>товлений изделий из теста. Хлеб и продукты хлебопекарной промышленности. Мучные кондитерские изделия и тесто для их приготовления.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Переработка рыбного сырья. Пищевая ценность рыбы. Механическая и тепловая кулинарные обработки рыбы. Нерыбные пищевые продукты моря. Рыбные консервы и пресервы.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Энергия магнитного поля. Энергия электрического тока. Энергия электромагнитно</w:t>
      </w:r>
      <w:r>
        <w:softHyphen/>
        <w:t>го поля.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Источники и каналы получения информации. Метод наблюдения в получении но</w:t>
      </w:r>
      <w:r>
        <w:softHyphen/>
        <w:t>вой информации. Технические средства проведения наблюдений. Опыты или экспери</w:t>
      </w:r>
      <w:r>
        <w:softHyphen/>
        <w:t>менты для получения новой информации.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Грибы. Их значение в природе и жизни человека. Характеристика искусственно вы</w:t>
      </w:r>
      <w:r>
        <w:softHyphen/>
        <w:t>ращиваемых съедобных грибов. Требования к среде и условиям выращивания культи</w:t>
      </w:r>
      <w:r>
        <w:softHyphen/>
        <w:t>вируемых грибов. Технологии ухода за грибницами и получение урожая шампиньонов и вёшенок. Безопасные технологии сбора и заготовки дикорастущих грибов.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Корма для животных. Состав кормов и их питательность. Составление рационов кормления. Подготовка кормов к скармливанию и раздача животным.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Назначение социологических исследований. Технология опроса: анкетирование. Технологии опроса: интервью.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rPr>
          <w:rStyle w:val="21"/>
        </w:rPr>
        <w:t xml:space="preserve">Практические работы. </w:t>
      </w:r>
      <w:r>
        <w:t>Чтение различных видов проектной документации. Вы</w:t>
      </w:r>
      <w:r>
        <w:softHyphen/>
        <w:t>полнение эскизов и чертежей. Анализ качества проектной документации проектов, вы</w:t>
      </w:r>
      <w:r>
        <w:softHyphen/>
        <w:t>полненных ранее одноклассниками. Разработка инновационного объекта или услуги методом фокальных объектов.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Сбор дополнительной информации в Интернете и справочной литературе о совре</w:t>
      </w:r>
      <w:r>
        <w:softHyphen/>
        <w:t xml:space="preserve">менных </w:t>
      </w:r>
      <w:r>
        <w:lastRenderedPageBreak/>
        <w:t>средствах труда. Экскурсии. Подготовка рефератов о современных технологи</w:t>
      </w:r>
      <w:r>
        <w:softHyphen/>
        <w:t>ческих машинах и аппаратах.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Сбор дополнительной информации о технологической культуре и культуре труда в Интернете и справочной литературе. Составление инструкций по технологической культуре работника. Самооценка личной культуры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Ознакомление с принципиальной конструкцией двигателей. Ознакомление с кон</w:t>
      </w:r>
      <w:r>
        <w:softHyphen/>
        <w:t>струкциями и работой различных передаточных механизмов.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Проектные работы по изготовлению изделий на основе обработки конструкцион</w:t>
      </w:r>
      <w:r>
        <w:softHyphen/>
        <w:t>ных и текстильных материалов с помощью ручных инструментов, приспособлений, станков, машин. Организация экскурсий и интегрированных уроков с учреждениями НПО, СПО соответствующего профиля.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Определение доброкачественности рыбы и морепродуктов органолептическим и методом химического анализа.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Сбор дополнительной информации в Интернете и справочной литературе об обла</w:t>
      </w:r>
      <w:r>
        <w:softHyphen/>
        <w:t>стях получения и применения магнитной, электрической и электромагнитной энергии.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Составление формы протокола и проведение наблюдений реальных процессов. Проведение хронометража и фотографии учебной деятельности.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bookmarkStart w:id="9" w:name="bookmark37"/>
      <w:r>
        <w:t>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</w:t>
      </w:r>
      <w:r>
        <w:softHyphen/>
        <w:t>ственного выращивания культивируемых грибов. Владение безопасными способами сбора и заготовки грибов.</w:t>
      </w:r>
      <w:bookmarkEnd w:id="9"/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Сбор информации и описание условий содержания домашних животных в своей семье, семьях друзей. Проектирование и изготовление простейших технических устройств, обеспечивающих условия содержания животных и облегчающих уход за ними: клетки, будки для собак, автопоилки для птиц, устройства для аэрации аквари</w:t>
      </w:r>
      <w:r>
        <w:softHyphen/>
        <w:t>умов, автоматизированные кормушки для кошек и др. Выявление проблем бездомных животных для своего микрорайона села, поселка.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Составление вопросников, анкет и тестов для учебных предметов. Проведение ан</w:t>
      </w:r>
      <w:r>
        <w:softHyphen/>
        <w:t>кетирование и обработка результатов.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Ознакомление с устройством и работой станков. Упражнения по управлению стан</w:t>
      </w:r>
      <w:r>
        <w:softHyphen/>
        <w:t>ками. Учебно-практические работы на станках.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Приготовление кулинарных блюд из теста; десертов и органолептическая оценка их качества. Механическая обработка рыбы и морепродуктов. Приготовление блюд из ры</w:t>
      </w:r>
      <w:r>
        <w:softHyphen/>
        <w:t>бы и морепродуктов.</w:t>
      </w:r>
    </w:p>
    <w:p w:rsidR="00A91C5D" w:rsidRDefault="00A91C5D" w:rsidP="00A91C5D">
      <w:pPr>
        <w:pStyle w:val="20"/>
        <w:shd w:val="clear" w:color="auto" w:fill="auto"/>
        <w:spacing w:before="0" w:after="422" w:line="317" w:lineRule="exact"/>
        <w:ind w:right="320" w:firstLine="520"/>
        <w:jc w:val="both"/>
      </w:pPr>
      <w:r>
        <w:t>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</w:t>
      </w:r>
      <w:r>
        <w:softHyphen/>
        <w:t>ственного выращивания культивируемых грибов. Владение безопасными способами сбора и заготовки грибов. Опыты по осуществлению технологических процессов про</w:t>
      </w:r>
      <w:r>
        <w:softHyphen/>
        <w:t>мышленного производства культивируемых грибов (в условиях своего региона).</w:t>
      </w:r>
    </w:p>
    <w:p w:rsidR="00A91C5D" w:rsidRDefault="00A91C5D" w:rsidP="00A91C5D">
      <w:pPr>
        <w:pStyle w:val="20"/>
        <w:shd w:val="clear" w:color="auto" w:fill="auto"/>
        <w:spacing w:before="0" w:after="102" w:line="240" w:lineRule="exact"/>
        <w:ind w:left="160"/>
        <w:jc w:val="center"/>
      </w:pPr>
      <w:r>
        <w:t>8 КЛАСС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Теоретические сведения. Дизайн в процессе проектирования продукта труда. Мето</w:t>
      </w:r>
      <w:r>
        <w:softHyphen/>
        <w:t>ды дизайнерской деятельности. Метод мозгового штурма при создании инноваций.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Продукт труда. Стандарты производства продуктов труда. Эталоны контроля каче</w:t>
      </w:r>
      <w:r>
        <w:softHyphen/>
        <w:t>ства продуктов труда. Измерительные приборы и контроль стандартизированных ха</w:t>
      </w:r>
      <w:r>
        <w:softHyphen/>
        <w:t xml:space="preserve">рактеристик </w:t>
      </w:r>
      <w:r>
        <w:lastRenderedPageBreak/>
        <w:t>продуктов труда.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Классификация технологий. Технологии материального производства. Технологии сельскохозяйственного производства и земледелия. Классификация информационных технологий.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Органы управления технологическими машинами. Системы управления. Автомати</w:t>
      </w:r>
      <w:r>
        <w:softHyphen/>
        <w:t>ческое управление устройствами и машинами. Основные элементы автоматики. Авто</w:t>
      </w:r>
      <w:r>
        <w:softHyphen/>
        <w:t>матизация производства.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Плавление материалов и отливка изделий. Пайка металлов. Сварка материалов. За</w:t>
      </w:r>
      <w:r>
        <w:softHyphen/>
        <w:t>калка материалов. Электроискровая обработка материалов. Электрохимическая обра</w:t>
      </w:r>
      <w:r>
        <w:softHyphen/>
        <w:t>ботка металлов. Ультразвуковая обработка материалов. Лучевые методы обработки ма</w:t>
      </w:r>
      <w:r>
        <w:softHyphen/>
        <w:t>териалов. Особенности технологий обработки жидкостей и газов.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Мясо птицы. Мясо животных.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20" w:firstLine="520"/>
        <w:jc w:val="both"/>
      </w:pPr>
      <w:r>
        <w:t>Выделение энергии при химических реакциях. Химическая обработка материалов и получение новых веществ.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</w:pPr>
      <w:r>
        <w:t>Материальные формы представления информации для хранения. Средства записи информации. Современные технологии записи и хранения информации.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bookmarkStart w:id="10" w:name="bookmark38"/>
      <w:r>
        <w:t>Микроорганизмы их строение и значение для человека. Бактерии и вирусы в био</w:t>
      </w:r>
      <w:r>
        <w:softHyphen/>
        <w:t>технологиях. Культивирование одноклеточных зелёных водорослей. Использование одноклеточных грибов в биотехнологиях.</w:t>
      </w:r>
      <w:bookmarkEnd w:id="10"/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Получение продукции животноводства. Разведение животных, их породы и про</w:t>
      </w:r>
      <w:r>
        <w:softHyphen/>
        <w:t>дуктивность.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Основные категории рыночной экономики. Что такое рынок. Маркетинг как техно</w:t>
      </w:r>
      <w:r>
        <w:softHyphen/>
        <w:t>логия управления рынком. Методы стимулирования сбыта. Методы исследования рын</w:t>
      </w:r>
      <w:r>
        <w:softHyphen/>
        <w:t>ка.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>Практические работы</w:t>
      </w:r>
      <w:r>
        <w:t>. Деловая игра: «Мозговой штурм». Разработка изделия на основе морфологического анализа. Разработка изделия на основе метода морфологиче</w:t>
      </w:r>
      <w:r>
        <w:softHyphen/>
        <w:t>ской матрицы.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по характеристикам выбранных продуктов тру</w:t>
      </w:r>
      <w:r>
        <w:softHyphen/>
        <w:t>да в Интернете и справочной литературе. Проведение наблюдений. Ознакомление с из</w:t>
      </w:r>
      <w:r>
        <w:softHyphen/>
        <w:t>мерительными приборами и проведение измерений различных физических величин. Экскурсии.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об кон</w:t>
      </w:r>
      <w:r>
        <w:softHyphen/>
        <w:t>кретных видах отраслевых технологий. Составление технологических карт для изго</w:t>
      </w:r>
      <w:r>
        <w:softHyphen/>
        <w:t>товления возможных проектных изделий или организации услуг.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 xml:space="preserve">Изучение конструкции и принципов работы устройств и систем управления техн </w:t>
      </w:r>
      <w:proofErr w:type="gramStart"/>
      <w:r>
        <w:t>и-</w:t>
      </w:r>
      <w:proofErr w:type="gramEnd"/>
      <w:r>
        <w:t xml:space="preserve"> кой, автоматических устройств бытовой техники. Сборка простых автоматических устройств из деталей конструктора.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Практические работы по изготовлению проектных изделий посредством техноло</w:t>
      </w:r>
      <w:r>
        <w:softHyphen/>
        <w:t>гий плавления и литья (новогодние свечи из парафина или воска). Закалка и испытание твердости металла. Пайка оловом. Сварка пластмасс. Организация экскурсий и инте</w:t>
      </w:r>
      <w:r>
        <w:softHyphen/>
        <w:t>грированных уроков с учреждениями СПО соответствующего профиля.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Определение доброкачественности мяса птицы и других пищевых продуктов орга</w:t>
      </w:r>
      <w:r>
        <w:softHyphen/>
        <w:t>нолептическим и методом химического анализа.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об обла</w:t>
      </w:r>
      <w:r>
        <w:softHyphen/>
        <w:t>стях получения и применения химической энергии.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Определение микроорганизмов по внешнему виду. Создание условий для искус</w:t>
      </w:r>
      <w:r>
        <w:softHyphen/>
        <w:t>ственного выращивания одноклеточных зеленых водорослей. Овладение биотехноло</w:t>
      </w:r>
      <w:r>
        <w:softHyphen/>
        <w:t>гиями использования одноклеточных грибов на примере дрожжей. Овладение биотех</w:t>
      </w:r>
      <w:r>
        <w:softHyphen/>
        <w:t>нологиями использования кисломолочных бактерий для получения кисломолочной продукции (творога, кефира и др.).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 xml:space="preserve">Составление рационов для домашних животных, организация их кормления. Сбор </w:t>
      </w:r>
      <w:r>
        <w:lastRenderedPageBreak/>
        <w:t>информации и проведение исследования о влиянии на здоровье животных натуральных кормов.</w:t>
      </w:r>
    </w:p>
    <w:p w:rsidR="00A91C5D" w:rsidRDefault="00A91C5D" w:rsidP="00A91C5D">
      <w:pPr>
        <w:pStyle w:val="20"/>
        <w:shd w:val="clear" w:color="auto" w:fill="auto"/>
        <w:spacing w:before="0" w:after="557" w:line="336" w:lineRule="exact"/>
        <w:ind w:right="300" w:firstLine="520"/>
        <w:jc w:val="both"/>
      </w:pPr>
      <w:r>
        <w:t>Составление вопросников для выявления потребностей людей в качествах конкрет</w:t>
      </w:r>
      <w:r>
        <w:softHyphen/>
        <w:t>ного товара. Оценка качества рекламы в средствах массовой информации.</w:t>
      </w:r>
    </w:p>
    <w:p w:rsidR="00A91C5D" w:rsidRDefault="00A91C5D" w:rsidP="00A91C5D">
      <w:pPr>
        <w:pStyle w:val="20"/>
        <w:shd w:val="clear" w:color="auto" w:fill="auto"/>
        <w:spacing w:before="0" w:after="52" w:line="240" w:lineRule="exact"/>
        <w:ind w:right="220"/>
        <w:jc w:val="center"/>
      </w:pPr>
      <w:r>
        <w:t>9 КЛАСС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>Теоретические сведения</w:t>
      </w:r>
      <w:r>
        <w:t>. Экономическая оценка проекта. Разработка бизнес</w:t>
      </w:r>
      <w:r>
        <w:softHyphen/>
        <w:t>плана.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Транспортные средства в процессе производства. Особенности сре</w:t>
      </w:r>
      <w:proofErr w:type="gramStart"/>
      <w:r>
        <w:t>дств тр</w:t>
      </w:r>
      <w:proofErr w:type="gramEnd"/>
      <w:r>
        <w:t>анспорти</w:t>
      </w:r>
      <w:r>
        <w:softHyphen/>
        <w:t>ровки газов, жидкостей и сыпучих веществ.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Новые технологии современного производства. Перспективные технологии и мате</w:t>
      </w:r>
      <w:r>
        <w:softHyphen/>
        <w:t>риалы 21- го века.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Роботы и робототехника. Классификация роботов. Направления современных раз</w:t>
      </w:r>
      <w:r>
        <w:softHyphen/>
        <w:t>работок в области робототехники.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Технология производства синтетических волокон. Ассортимент и свойства тканей из синтетических волокон. Технологии производства искусственной кожи и её свой</w:t>
      </w:r>
      <w:r>
        <w:softHyphen/>
        <w:t>ства. Современные конструкционные материалы и технологии для индустрии моды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Технологии тепловой обработки мяса и субпродуктов. Рациональное питание со</w:t>
      </w:r>
      <w:r>
        <w:softHyphen/>
        <w:t>временного человека.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Ядерная и термоядерная реакции. Ядерная энергия. Термоядерная энергия.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Сущность коммуникации. Структура процесса коммуникации. Каналы связи при коммуникации.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Растительные ткань и клетка как объекты технологии. Технологии клеточной ин</w:t>
      </w:r>
      <w:r>
        <w:softHyphen/>
        <w:t>женерии. Технология клонального микроразмножения растений. Технологии генной инженерии.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Заболевания животных и их предупреждение.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Что такое организация. Управление организацией. Менеджмент. Менеджер и его работа. Методы управления в менеджменте. Трудовой договор как средство управления в менеджменте.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rPr>
          <w:rStyle w:val="21"/>
        </w:rPr>
        <w:t xml:space="preserve">Практические работы. </w:t>
      </w:r>
      <w:r>
        <w:t>Сбор информации по стоимостным показателям составля</w:t>
      </w:r>
      <w:r>
        <w:softHyphen/>
        <w:t>ющих проекта. Расчёт себестоимости проекта. Подготовка презентации проекта с по</w:t>
      </w:r>
      <w:r>
        <w:softHyphen/>
        <w:t>мощью Мюшзой РоаегРот!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о транспорте в Интернете и справочной литера</w:t>
      </w:r>
      <w:r>
        <w:softHyphen/>
        <w:t>туре. Сравнение характеристик транспортных средств. Подготовка рефератов о видах транспортных средств.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Сборка из деталей конструктора роботизированных устройств. Управление моде</w:t>
      </w:r>
      <w:r>
        <w:softHyphen/>
        <w:t>лями роботизированных устройств.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Определение доброкачественности пищевых продуктов органолептическим мето</w:t>
      </w:r>
      <w:r>
        <w:softHyphen/>
        <w:t xml:space="preserve">дом и </w:t>
      </w:r>
      <w:proofErr w:type="gramStart"/>
      <w:r>
        <w:t>экспресс-методом</w:t>
      </w:r>
      <w:proofErr w:type="gramEnd"/>
      <w:r>
        <w:t xml:space="preserve"> химического анализа.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дополнительной информации в Интернете и справочной литературе об обла</w:t>
      </w:r>
      <w:r>
        <w:softHyphen/>
        <w:t>стях получения и применения ядерной и термоядерной энергии. Подготовка иллюстри</w:t>
      </w:r>
      <w:r>
        <w:softHyphen/>
        <w:t>рованных рефератов по ядерной и термоядерной энергетике. Ознакомление с работкой радиометра и дозиметра.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Представление информации вербальными и невербальными средствами. Деловые игры по различным сюжетам коммуникации.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Создание условий для клонального микроразмножения растений.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Сбор информации и описание работы по улучшению пород кошек, собак в клубах. Описание признаков основных заболеваний домашних животных по личным наблюде</w:t>
      </w:r>
      <w:r>
        <w:softHyphen/>
        <w:t xml:space="preserve">ниям и </w:t>
      </w:r>
      <w:r>
        <w:lastRenderedPageBreak/>
        <w:t>информационным источникам.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firstLine="520"/>
        <w:jc w:val="both"/>
      </w:pPr>
      <w:r>
        <w:t>Деловая игра «Приём на работу». Анализ позиций типового трудового контракта.</w:t>
      </w:r>
    </w:p>
    <w:p w:rsidR="00A91C5D" w:rsidRDefault="00A91C5D" w:rsidP="00A91C5D">
      <w:pPr>
        <w:pStyle w:val="20"/>
        <w:shd w:val="clear" w:color="auto" w:fill="auto"/>
        <w:spacing w:before="0" w:after="0" w:line="317" w:lineRule="exact"/>
        <w:ind w:right="300" w:firstLine="520"/>
        <w:jc w:val="both"/>
      </w:pPr>
      <w:r>
        <w:t>Мыловарение. Практические работы по изготовлению деталей и проектных изде</w:t>
      </w:r>
      <w:r>
        <w:softHyphen/>
        <w:t>лий посредством пластического формования.</w:t>
      </w:r>
    </w:p>
    <w:p w:rsidR="00A91C5D" w:rsidRDefault="00A91C5D" w:rsidP="00A91C5D">
      <w:pPr>
        <w:jc w:val="center"/>
        <w:rPr>
          <w:rFonts w:ascii="Times New Roman" w:hAnsi="Times New Roman" w:cs="Times New Roman"/>
          <w:b/>
          <w:sz w:val="24"/>
        </w:rPr>
      </w:pPr>
    </w:p>
    <w:p w:rsidR="00A91C5D" w:rsidRDefault="00A91C5D" w:rsidP="00A91C5D">
      <w:pPr>
        <w:jc w:val="center"/>
        <w:rPr>
          <w:rFonts w:ascii="Times New Roman" w:hAnsi="Times New Roman" w:cs="Times New Roman"/>
          <w:b/>
          <w:sz w:val="24"/>
        </w:rPr>
      </w:pPr>
    </w:p>
    <w:p w:rsidR="00A91C5D" w:rsidRDefault="00A91C5D" w:rsidP="00A91C5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Тематическое планирование с определением основных видов учебной деятельности, количества занятий, отводимых на освоение каждой темы</w:t>
      </w:r>
    </w:p>
    <w:p w:rsidR="00A91C5D" w:rsidRDefault="00A91C5D" w:rsidP="00A91C5D">
      <w:pPr>
        <w:pStyle w:val="62"/>
        <w:keepNext/>
        <w:keepLines/>
        <w:shd w:val="clear" w:color="auto" w:fill="auto"/>
        <w:spacing w:before="0" w:after="0" w:line="240" w:lineRule="exact"/>
        <w:ind w:right="20"/>
        <w:jc w:val="center"/>
      </w:pPr>
      <w:bookmarkStart w:id="11" w:name="bookmark45"/>
      <w:r>
        <w:lastRenderedPageBreak/>
        <w:t>5 КЛАСС (68 Ч)</w:t>
      </w:r>
      <w:bookmarkEnd w:id="1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161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jc w:val="center"/>
            </w:pPr>
            <w:r>
              <w:rPr>
                <w:rStyle w:val="21"/>
              </w:rPr>
              <w:t>Темы, входя</w:t>
            </w:r>
            <w:r>
              <w:rPr>
                <w:rStyle w:val="21"/>
              </w:rPr>
              <w:softHyphen/>
              <w:t>щие в разде</w:t>
            </w:r>
            <w:r>
              <w:rPr>
                <w:rStyle w:val="21"/>
              </w:rPr>
              <w:softHyphen/>
              <w:t>лы програм</w:t>
            </w:r>
            <w:r>
              <w:rPr>
                <w:rStyle w:val="21"/>
              </w:rPr>
              <w:softHyphen/>
              <w:t>мы</w:t>
            </w:r>
            <w:proofErr w:type="gramStart"/>
            <w:r>
              <w:rPr>
                <w:rStyle w:val="21"/>
                <w:vertAlign w:val="superscript"/>
              </w:rPr>
              <w:t>2</w:t>
            </w:r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40"/>
            </w:pPr>
            <w:r>
              <w:rPr>
                <w:rStyle w:val="21"/>
              </w:rPr>
              <w:t>Коли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40"/>
            </w:pPr>
            <w:r>
              <w:rPr>
                <w:rStyle w:val="21"/>
              </w:rPr>
              <w:t>чество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40"/>
            </w:pPr>
            <w:r>
              <w:rPr>
                <w:rStyle w:val="21"/>
              </w:rPr>
              <w:t>заня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300"/>
            </w:pPr>
            <w:r>
              <w:rPr>
                <w:rStyle w:val="21"/>
              </w:rPr>
              <w:t>тий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80" w:line="240" w:lineRule="exact"/>
              <w:ind w:right="160"/>
              <w:jc w:val="right"/>
            </w:pPr>
            <w:r>
              <w:rPr>
                <w:rStyle w:val="21"/>
              </w:rPr>
              <w:t>Тематическое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0" w:line="240" w:lineRule="exact"/>
              <w:ind w:right="160"/>
              <w:jc w:val="right"/>
            </w:pPr>
            <w:r>
              <w:rPr>
                <w:rStyle w:val="21"/>
              </w:rPr>
              <w:t>планирование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31" w:lineRule="exact"/>
              <w:jc w:val="center"/>
            </w:pPr>
            <w:r>
              <w:rPr>
                <w:rStyle w:val="21"/>
              </w:rPr>
              <w:t>Характеристика видов деятельности учащихся</w:t>
            </w:r>
          </w:p>
        </w:tc>
      </w:tr>
      <w:tr w:rsidR="00A91C5D" w:rsidTr="005A7CAD">
        <w:trPr>
          <w:trHeight w:hRule="exact" w:val="192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>1. Методы и средства твор</w:t>
            </w:r>
            <w:r>
              <w:rPr>
                <w:rStyle w:val="21"/>
              </w:rPr>
              <w:softHyphen/>
              <w:t>ческой и про</w:t>
            </w:r>
            <w:r>
              <w:rPr>
                <w:rStyle w:val="21"/>
              </w:rPr>
              <w:softHyphen/>
              <w:t>ектной дея</w:t>
            </w:r>
            <w:r>
              <w:rPr>
                <w:rStyle w:val="21"/>
              </w:rPr>
              <w:softHyphen/>
              <w:t>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40"/>
            </w:pPr>
            <w:r>
              <w:rPr>
                <w:rStyle w:val="21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Проектная дея</w:t>
            </w:r>
            <w:r w:rsidRPr="00F84800">
              <w:rPr>
                <w:rStyle w:val="21"/>
              </w:rPr>
              <w:softHyphen/>
              <w:t>тельность. Что такое творчество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Понимать значимость творчества в жизни и деятельности человека и проекта как формы представления результатов творчества. Опре</w:t>
            </w:r>
            <w:r w:rsidRPr="00F84800">
              <w:rPr>
                <w:rStyle w:val="21"/>
              </w:rPr>
              <w:softHyphen/>
              <w:t>делять особенности рекламы новых товаров. Осуществлять самооценку интересов и склонностей к какому-либо виду деятельности</w:t>
            </w:r>
          </w:p>
        </w:tc>
      </w:tr>
      <w:tr w:rsidR="00A91C5D" w:rsidTr="005A7CAD">
        <w:trPr>
          <w:trHeight w:hRule="exact" w:val="541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15pt1pt"/>
                <w:rFonts w:eastAsia="Microsoft Sans Serif"/>
              </w:rPr>
              <w:t>2.</w:t>
            </w:r>
            <w:r>
              <w:rPr>
                <w:rStyle w:val="21"/>
              </w:rPr>
              <w:t xml:space="preserve"> Производ</w:t>
            </w:r>
            <w:r>
              <w:rPr>
                <w:rStyle w:val="21"/>
              </w:rPr>
              <w:softHyphen/>
              <w:t>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40"/>
            </w:pPr>
            <w:r>
              <w:rPr>
                <w:rStyle w:val="21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Что такое техно</w:t>
            </w:r>
            <w:r w:rsidRPr="00F84800">
              <w:rPr>
                <w:rStyle w:val="21"/>
              </w:rPr>
              <w:softHyphen/>
              <w:t>сфера. Что такое потребительские блага. Производ</w:t>
            </w:r>
            <w:r w:rsidRPr="00F84800">
              <w:rPr>
                <w:rStyle w:val="21"/>
              </w:rPr>
              <w:softHyphen/>
              <w:t>ство потреби</w:t>
            </w:r>
            <w:r w:rsidRPr="00F84800">
              <w:rPr>
                <w:rStyle w:val="21"/>
              </w:rPr>
              <w:softHyphen/>
              <w:t>тельских благ. Общая характе</w:t>
            </w:r>
            <w:r w:rsidRPr="00F84800">
              <w:rPr>
                <w:rStyle w:val="21"/>
              </w:rPr>
              <w:softHyphen/>
              <w:t>ристика произ</w:t>
            </w:r>
            <w:r w:rsidRPr="00F84800">
              <w:rPr>
                <w:rStyle w:val="21"/>
              </w:rPr>
              <w:softHyphen/>
              <w:t>водства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Осваивать новые понятия: техносфера и по</w:t>
            </w:r>
            <w:r w:rsidRPr="00F84800">
              <w:rPr>
                <w:rStyle w:val="21"/>
              </w:rPr>
              <w:softHyphen/>
              <w:t>требительские блага. Знакомиться с произ</w:t>
            </w:r>
            <w:r w:rsidRPr="00F84800">
              <w:rPr>
                <w:rStyle w:val="21"/>
              </w:rPr>
              <w:softHyphen/>
              <w:t>водствами потребительских благ и их характе</w:t>
            </w:r>
            <w:r w:rsidRPr="00F84800">
              <w:rPr>
                <w:rStyle w:val="21"/>
              </w:rPr>
              <w:softHyphen/>
              <w:t>ристикой.</w:t>
            </w:r>
          </w:p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Различать объекты природы и техносферы. Собирать и анализировать дополнительную информацию о материальных благах. Наблю</w:t>
            </w:r>
            <w:r w:rsidRPr="00F84800">
              <w:rPr>
                <w:rStyle w:val="21"/>
              </w:rPr>
              <w:softHyphen/>
              <w:t>дать и составлять перечень необходимых по</w:t>
            </w:r>
            <w:r w:rsidRPr="00F84800">
              <w:rPr>
                <w:rStyle w:val="21"/>
              </w:rPr>
              <w:softHyphen/>
              <w:t>требительских благ для современного челове</w:t>
            </w:r>
            <w:r w:rsidRPr="00F84800">
              <w:rPr>
                <w:rStyle w:val="21"/>
              </w:rPr>
              <w:softHyphen/>
              <w:t xml:space="preserve">ка. Разделять потребительские блага </w:t>
            </w:r>
            <w:proofErr w:type="gramStart"/>
            <w:r w:rsidRPr="00F84800">
              <w:rPr>
                <w:rStyle w:val="21"/>
              </w:rPr>
              <w:t>на</w:t>
            </w:r>
            <w:proofErr w:type="gramEnd"/>
            <w:r w:rsidRPr="00F84800">
              <w:rPr>
                <w:rStyle w:val="21"/>
              </w:rPr>
              <w:t xml:space="preserve"> мате</w:t>
            </w:r>
            <w:r w:rsidRPr="00F84800">
              <w:rPr>
                <w:rStyle w:val="21"/>
              </w:rPr>
              <w:softHyphen/>
              <w:t>риальные и нематериальные. Различать виды производств материальных и нематериальных благ. Участвовать в экскурсии на предприя</w:t>
            </w:r>
            <w:r w:rsidRPr="00F84800">
              <w:rPr>
                <w:rStyle w:val="21"/>
              </w:rPr>
              <w:softHyphen/>
              <w:t>тие, производящее потребительские блага. Проанализировать собственные наблюдения и создать реферат о техносфере и производ</w:t>
            </w:r>
            <w:r w:rsidRPr="00F84800">
              <w:rPr>
                <w:rStyle w:val="21"/>
              </w:rPr>
              <w:softHyphen/>
              <w:t>ствах потребительских благ</w:t>
            </w:r>
          </w:p>
        </w:tc>
      </w:tr>
      <w:tr w:rsidR="00A91C5D" w:rsidTr="005A7CAD">
        <w:trPr>
          <w:trHeight w:hRule="exact" w:val="287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1"/>
              </w:rPr>
              <w:t>3. Технология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40"/>
            </w:pPr>
            <w:r>
              <w:rPr>
                <w:rStyle w:val="21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Что такое техно</w:t>
            </w:r>
            <w:r w:rsidRPr="00F84800">
              <w:rPr>
                <w:rStyle w:val="21"/>
              </w:rPr>
              <w:softHyphen/>
              <w:t>логия. Класси</w:t>
            </w:r>
            <w:r w:rsidRPr="00F84800">
              <w:rPr>
                <w:rStyle w:val="21"/>
              </w:rPr>
              <w:softHyphen/>
              <w:t>фикация произ</w:t>
            </w:r>
            <w:r w:rsidRPr="00F84800">
              <w:rPr>
                <w:rStyle w:val="21"/>
              </w:rPr>
              <w:softHyphen/>
              <w:t>водств и техно</w:t>
            </w:r>
            <w:r w:rsidRPr="00F84800">
              <w:rPr>
                <w:rStyle w:val="21"/>
              </w:rPr>
              <w:softHyphen/>
              <w:t>логий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rPr>
                <w:b/>
              </w:rPr>
            </w:pPr>
            <w:r w:rsidRPr="00F84800">
              <w:rPr>
                <w:rStyle w:val="21"/>
              </w:rPr>
              <w:t>Осознавать роль технологии в производстве потребительских благ. Знакомиться с видами технологий в разных сферах производства. Определять, что является технологией в той или иной созидательной деятельности. Собирать и анализировать дополнительную информацию о видах технологий. Участво</w:t>
            </w:r>
            <w:r w:rsidRPr="00F84800">
              <w:rPr>
                <w:rStyle w:val="21"/>
              </w:rPr>
              <w:softHyphen/>
              <w:t>вать в экскурсии на производство и делать обзор своих наблюдений</w:t>
            </w:r>
          </w:p>
        </w:tc>
      </w:tr>
      <w:tr w:rsidR="00A91C5D" w:rsidTr="005A7CAD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1"/>
              </w:rPr>
              <w:t>4. Техника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40"/>
            </w:pPr>
            <w:r>
              <w:rPr>
                <w:rStyle w:val="21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right="160"/>
              <w:jc w:val="right"/>
              <w:rPr>
                <w:b/>
              </w:rPr>
            </w:pPr>
            <w:r w:rsidRPr="00F84800">
              <w:rPr>
                <w:rStyle w:val="21"/>
              </w:rPr>
              <w:t>Что такое техни-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F84800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  <w:rPr>
                <w:b/>
              </w:rPr>
            </w:pPr>
            <w:r w:rsidRPr="00F84800">
              <w:rPr>
                <w:rStyle w:val="21"/>
              </w:rPr>
              <w:t>Осознавать и понимать роль техники. Зна-</w:t>
            </w:r>
          </w:p>
        </w:tc>
      </w:tr>
    </w:tbl>
    <w:p w:rsidR="00A91C5D" w:rsidRDefault="00A91C5D" w:rsidP="00A91C5D">
      <w:pPr>
        <w:pStyle w:val="a8"/>
        <w:framePr w:w="9677" w:wrap="notBeside" w:vAnchor="text" w:hAnchor="text" w:xAlign="center" w:y="1"/>
        <w:shd w:val="clear" w:color="auto" w:fill="auto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193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ка. Инструменты, механизмы и технические устройства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комиться </w:t>
            </w:r>
            <w:r>
              <w:t xml:space="preserve">с разновидностями техники и её классификацией. </w:t>
            </w:r>
            <w:r>
              <w:rPr>
                <w:rStyle w:val="21"/>
              </w:rPr>
              <w:t xml:space="preserve">Пользоваться </w:t>
            </w:r>
            <w:r>
              <w:t xml:space="preserve">простыми ручными инструментами. </w:t>
            </w:r>
            <w:r>
              <w:rPr>
                <w:rStyle w:val="21"/>
              </w:rPr>
              <w:t xml:space="preserve">Управлять </w:t>
            </w:r>
            <w:r>
              <w:t>про</w:t>
            </w:r>
            <w:r>
              <w:softHyphen/>
              <w:t xml:space="preserve">стыми механизмами и машинами. </w:t>
            </w:r>
            <w:r>
              <w:rPr>
                <w:rStyle w:val="21"/>
              </w:rPr>
              <w:t xml:space="preserve">Составлять </w:t>
            </w:r>
            <w:r>
              <w:t>иллюстрированные проектные обзоры техники по отдельным отраслям производства</w:t>
            </w:r>
          </w:p>
        </w:tc>
      </w:tr>
      <w:tr w:rsidR="00A91C5D" w:rsidTr="005A7CAD">
        <w:trPr>
          <w:trHeight w:hRule="exact" w:val="9533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5. Технологии получения, об</w:t>
            </w:r>
            <w:r>
              <w:softHyphen/>
              <w:t>работки, пре</w:t>
            </w:r>
            <w:r>
              <w:softHyphen/>
              <w:t>образования и использования материалов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Виды материа</w:t>
            </w:r>
            <w:r>
              <w:softHyphen/>
              <w:t>лов. Натураль</w:t>
            </w:r>
            <w:r>
              <w:softHyphen/>
              <w:t>ные, искусствен</w:t>
            </w:r>
            <w:r>
              <w:softHyphen/>
              <w:t>ные и синтетиче</w:t>
            </w:r>
            <w:r>
              <w:softHyphen/>
              <w:t>ские материалы. Конструкцион</w:t>
            </w:r>
            <w:r>
              <w:softHyphen/>
              <w:t>ные материалы. Текстильные ма</w:t>
            </w:r>
            <w:r>
              <w:softHyphen/>
              <w:t>териалы. Механические свойства кон</w:t>
            </w:r>
            <w:r>
              <w:softHyphen/>
              <w:t>струкционных материалов. Ме</w:t>
            </w:r>
            <w:r>
              <w:softHyphen/>
              <w:t>ханические, фи</w:t>
            </w:r>
            <w:r>
              <w:softHyphen/>
              <w:t>зические и тех</w:t>
            </w:r>
            <w:r>
              <w:softHyphen/>
              <w:t>нологические свойства тканей из натуральных волокон. Технология ме</w:t>
            </w:r>
            <w:r>
              <w:softHyphen/>
              <w:t>ханической об</w:t>
            </w:r>
            <w:r>
              <w:softHyphen/>
              <w:t>работки матери</w:t>
            </w:r>
            <w:r>
              <w:softHyphen/>
              <w:t>алов. Графиче</w:t>
            </w:r>
            <w:r>
              <w:softHyphen/>
              <w:t>ское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отображение формы предмета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>с разновидностями производ</w:t>
            </w:r>
            <w:r>
              <w:softHyphen/>
              <w:t xml:space="preserve">ственного сырья и материалов. </w:t>
            </w:r>
            <w:r>
              <w:rPr>
                <w:rStyle w:val="21"/>
              </w:rPr>
              <w:t xml:space="preserve">Формировать представление </w:t>
            </w:r>
            <w:r>
              <w:t>о получении различных видов сырья и материалов.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 xml:space="preserve">с понятием «конструкционные материалы». </w:t>
            </w:r>
            <w:r>
              <w:rPr>
                <w:rStyle w:val="21"/>
              </w:rPr>
              <w:t xml:space="preserve">Формировать представление </w:t>
            </w:r>
            <w:r>
              <w:t>о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технологии получения конструкционных ма</w:t>
            </w:r>
            <w:r>
              <w:softHyphen/>
              <w:t xml:space="preserve">териалов, их механических свойствах. </w:t>
            </w:r>
            <w:r>
              <w:rPr>
                <w:rStyle w:val="21"/>
              </w:rPr>
              <w:t>Анали</w:t>
            </w:r>
            <w:r>
              <w:rPr>
                <w:rStyle w:val="21"/>
              </w:rPr>
              <w:softHyphen/>
              <w:t xml:space="preserve">зировать </w:t>
            </w:r>
            <w:r>
              <w:t>свойства и предназначение кон</w:t>
            </w:r>
            <w:r>
              <w:softHyphen/>
              <w:t xml:space="preserve">струкционных и текстильных материалов. </w:t>
            </w:r>
            <w:r>
              <w:rPr>
                <w:rStyle w:val="21"/>
              </w:rPr>
              <w:t xml:space="preserve">Выполнять </w:t>
            </w:r>
            <w:r>
              <w:t>некоторые операции по обработке конструкционных материалов.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Овладевать </w:t>
            </w:r>
            <w:r>
              <w:t>средствами и формами графиче</w:t>
            </w:r>
            <w:r>
              <w:softHyphen/>
              <w:t xml:space="preserve">ского отображения объектов. </w:t>
            </w:r>
            <w:r>
              <w:rPr>
                <w:rStyle w:val="21"/>
              </w:rPr>
              <w:t xml:space="preserve">Знакомиться </w:t>
            </w:r>
            <w:r>
              <w:t>с особенностями технологий обработки тек</w:t>
            </w:r>
            <w:r>
              <w:softHyphen/>
              <w:t>стильных материалов.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Проводить </w:t>
            </w:r>
            <w:r>
              <w:t xml:space="preserve">лабораторные исследования свойств различных материалов. </w:t>
            </w:r>
            <w:r>
              <w:rPr>
                <w:rStyle w:val="21"/>
              </w:rPr>
              <w:t>Состав</w:t>
            </w:r>
            <w:r>
              <w:rPr>
                <w:rStyle w:val="21"/>
              </w:rPr>
              <w:softHyphen/>
              <w:t xml:space="preserve">лять </w:t>
            </w:r>
            <w:r>
              <w:t>коллекции сырья и материалов</w:t>
            </w:r>
            <w:proofErr w:type="gramStart"/>
            <w:r>
              <w:t xml:space="preserve"> </w:t>
            </w:r>
            <w:r>
              <w:rPr>
                <w:rStyle w:val="21"/>
              </w:rPr>
              <w:t>О</w:t>
            </w:r>
            <w:proofErr w:type="gramEnd"/>
            <w:r>
              <w:rPr>
                <w:rStyle w:val="21"/>
              </w:rPr>
              <w:t xml:space="preserve">сваивать </w:t>
            </w:r>
            <w:r>
              <w:t>умение читать и выполнять техни</w:t>
            </w:r>
            <w:r>
              <w:softHyphen/>
              <w:t xml:space="preserve">ческие рисунки и эскизы деталей. </w:t>
            </w:r>
            <w:r>
              <w:rPr>
                <w:rStyle w:val="21"/>
              </w:rPr>
              <w:t xml:space="preserve">Изготавливать </w:t>
            </w:r>
            <w:r>
              <w:t>простые изделия из конструк</w:t>
            </w:r>
            <w:r>
              <w:softHyphen/>
              <w:t>ционных материалов.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Выполнять </w:t>
            </w:r>
            <w:r>
              <w:t>некоторые операции по обработке текстильных материалов из натуральных во</w:t>
            </w:r>
            <w:r>
              <w:softHyphen/>
              <w:t>локон растительного происхождения с помо</w:t>
            </w:r>
            <w:r>
              <w:softHyphen/>
              <w:t>щью ручных инструментов, приспособлений, машин.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Создавать </w:t>
            </w:r>
            <w:r>
              <w:t>проектных изделий из текстильных материалов</w:t>
            </w:r>
          </w:p>
        </w:tc>
      </w:tr>
      <w:tr w:rsidR="00A91C5D" w:rsidTr="005A7CAD">
        <w:trPr>
          <w:trHeight w:hRule="exact" w:val="22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6. Технологии обработки пи</w:t>
            </w:r>
            <w:r>
              <w:softHyphen/>
              <w:t>щевых про</w:t>
            </w:r>
            <w:r>
              <w:softHyphen/>
              <w:t>дуктов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Кулинария. Ос</w:t>
            </w:r>
            <w:r>
              <w:softHyphen/>
              <w:t>новы рациональ</w:t>
            </w:r>
            <w:r>
              <w:softHyphen/>
              <w:t>ного питания. Витамины и их значение в пита</w:t>
            </w:r>
            <w:r>
              <w:softHyphen/>
              <w:t>нии. Правила са</w:t>
            </w:r>
            <w:r>
              <w:softHyphen/>
              <w:t>нитарии, гигиены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Осваивать </w:t>
            </w:r>
            <w:r>
              <w:t>новые понятия: рациональное пи</w:t>
            </w:r>
            <w:r>
              <w:softHyphen/>
              <w:t xml:space="preserve">тание, пищевой рацион, режим питания. </w:t>
            </w:r>
            <w:r>
              <w:rPr>
                <w:rStyle w:val="21"/>
              </w:rPr>
              <w:t xml:space="preserve">Знакомиться </w:t>
            </w:r>
            <w:r>
              <w:t>с особенностями механической кулинарной обработки овощей и с видами их нарезки.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об основных и вспомогательных видах тепловой обработки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573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и безопасности труда на кухне. Овошц в питании человека. Техно</w:t>
            </w:r>
            <w:r>
              <w:softHyphen/>
              <w:t>логии механиче</w:t>
            </w:r>
            <w:r>
              <w:softHyphen/>
              <w:t>ской кулинарной обработки ово</w:t>
            </w:r>
            <w:r>
              <w:softHyphen/>
              <w:t>щей. Украшение блюд. Фигурная нарезка овощей. Технологии теп</w:t>
            </w:r>
            <w:r>
              <w:softHyphen/>
              <w:t>ловой обработки овощей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 xml:space="preserve">продуктов (варка, жарка, тушение, запекание, припускание; пассерование, бланширование). </w:t>
            </w:r>
            <w:r>
              <w:rPr>
                <w:rStyle w:val="21"/>
              </w:rPr>
              <w:t xml:space="preserve">Составлять </w:t>
            </w:r>
            <w:r>
              <w:t xml:space="preserve">меню, отвечающего здоровому образу жизни. </w:t>
            </w:r>
            <w:r>
              <w:rPr>
                <w:rStyle w:val="21"/>
              </w:rPr>
              <w:t xml:space="preserve">Пользоваться </w:t>
            </w:r>
            <w:r>
              <w:t>пирамидой пи</w:t>
            </w:r>
            <w:r>
              <w:softHyphen/>
              <w:t xml:space="preserve">тания при составлении рациона питания. </w:t>
            </w:r>
            <w:r>
              <w:rPr>
                <w:rStyle w:val="21"/>
              </w:rPr>
              <w:t xml:space="preserve">Проводить опыты </w:t>
            </w:r>
            <w:r>
              <w:t xml:space="preserve">и </w:t>
            </w:r>
            <w:r>
              <w:rPr>
                <w:rStyle w:val="21"/>
              </w:rPr>
              <w:t xml:space="preserve">анализировать </w:t>
            </w:r>
            <w:r>
              <w:t xml:space="preserve">способы определения качества мытья столовой посуды экспресс — методом химического анализа. </w:t>
            </w:r>
            <w:r>
              <w:rPr>
                <w:rStyle w:val="21"/>
              </w:rPr>
              <w:t xml:space="preserve">Осваивать </w:t>
            </w:r>
            <w:r>
              <w:t>способы определения доброкаче</w:t>
            </w:r>
            <w:r>
              <w:softHyphen/>
              <w:t>ственности пищевых продуктов органолепти</w:t>
            </w:r>
            <w:r>
              <w:softHyphen/>
              <w:t xml:space="preserve">ческим методом и </w:t>
            </w:r>
            <w:proofErr w:type="gramStart"/>
            <w:r>
              <w:t>экспресс-методом</w:t>
            </w:r>
            <w:proofErr w:type="gramEnd"/>
            <w:r>
              <w:t xml:space="preserve"> химиче</w:t>
            </w:r>
            <w:r>
              <w:softHyphen/>
              <w:t>ского анализа.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36" w:lineRule="exact"/>
            </w:pPr>
            <w:r>
              <w:rPr>
                <w:rStyle w:val="21"/>
              </w:rPr>
              <w:t xml:space="preserve">Приготавливать </w:t>
            </w:r>
            <w:r>
              <w:t xml:space="preserve">и </w:t>
            </w:r>
            <w:r>
              <w:rPr>
                <w:rStyle w:val="21"/>
              </w:rPr>
              <w:t xml:space="preserve">украшать </w:t>
            </w:r>
            <w:r>
              <w:t>блюда из ово</w:t>
            </w:r>
            <w:r>
              <w:softHyphen/>
              <w:t>щей.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Заготавливать </w:t>
            </w:r>
            <w:r>
              <w:t>зелень, овощи и фрукты с по</w:t>
            </w:r>
            <w:r>
              <w:softHyphen/>
              <w:t xml:space="preserve">мощью сушки и замораживания. </w:t>
            </w:r>
            <w:r>
              <w:rPr>
                <w:rStyle w:val="21"/>
              </w:rPr>
              <w:t xml:space="preserve">Соблюдать </w:t>
            </w:r>
            <w:r>
              <w:t>правила санитарии и гигиены при обработке и хранении пищевых продуктов</w:t>
            </w:r>
          </w:p>
        </w:tc>
      </w:tr>
      <w:tr w:rsidR="00A91C5D" w:rsidTr="005A7CAD">
        <w:trPr>
          <w:trHeight w:hRule="exact" w:val="479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7. Технологии получения, преобразова</w:t>
            </w:r>
            <w:r>
              <w:softHyphen/>
              <w:t>ния и исполь</w:t>
            </w:r>
            <w:r>
              <w:softHyphen/>
              <w:t>зования энер</w:t>
            </w:r>
            <w:r>
              <w:softHyphen/>
              <w:t>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Что такое энер</w:t>
            </w:r>
            <w:r>
              <w:softHyphen/>
              <w:t>гия. Виды энер</w:t>
            </w:r>
            <w:r>
              <w:softHyphen/>
              <w:t>гии. Накопление механической энергии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Осваивать </w:t>
            </w:r>
            <w:r>
              <w:t xml:space="preserve">новые понятия: работа, энергия, виды энергии. </w:t>
            </w:r>
            <w:r>
              <w:rPr>
                <w:rStyle w:val="21"/>
              </w:rPr>
              <w:t xml:space="preserve">Получать представление </w:t>
            </w:r>
            <w:r>
              <w:t>о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механической энергии, методах и средствах её получения, взаимном преобразовании потен</w:t>
            </w:r>
            <w:r>
              <w:softHyphen/>
              <w:t>циальной и кинетической энергии, аккумуля</w:t>
            </w:r>
            <w:r>
              <w:softHyphen/>
              <w:t>торах механической энергии.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 xml:space="preserve">с применение кинетической и потенциальной энергии на практике. </w:t>
            </w:r>
            <w:r>
              <w:rPr>
                <w:rStyle w:val="21"/>
              </w:rPr>
              <w:t>Прово</w:t>
            </w:r>
            <w:r>
              <w:rPr>
                <w:rStyle w:val="21"/>
              </w:rPr>
              <w:softHyphen/>
              <w:t xml:space="preserve">дить </w:t>
            </w:r>
            <w:r>
              <w:t>опыты по преобразованию механической энергии.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Собирать </w:t>
            </w:r>
            <w:r>
              <w:t>дополнительную информацию об областях получения и применения механиче</w:t>
            </w:r>
            <w:r>
              <w:softHyphen/>
              <w:t xml:space="preserve">ской энергии. </w:t>
            </w:r>
            <w:r>
              <w:rPr>
                <w:rStyle w:val="21"/>
              </w:rPr>
              <w:t xml:space="preserve">Знакомиться </w:t>
            </w:r>
            <w:r>
              <w:t>с устройствами, использующими кинетическую и потенциаль</w:t>
            </w:r>
            <w:r>
              <w:softHyphen/>
              <w:t xml:space="preserve">ную энергию. </w:t>
            </w:r>
            <w:r>
              <w:rPr>
                <w:rStyle w:val="21"/>
              </w:rPr>
              <w:t xml:space="preserve">Изготовить </w:t>
            </w:r>
            <w:r>
              <w:t>игрушку «Йо-йо»</w:t>
            </w:r>
          </w:p>
        </w:tc>
      </w:tr>
      <w:tr w:rsidR="00A91C5D" w:rsidTr="005A7CAD">
        <w:trPr>
          <w:trHeight w:hRule="exact" w:val="286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8. Технологии получения, об</w:t>
            </w:r>
            <w:r>
              <w:softHyphen/>
              <w:t>работки и ис</w:t>
            </w:r>
            <w:r>
              <w:softHyphen/>
              <w:t>пользования информации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Информация. Каналы восприя</w:t>
            </w:r>
            <w:r>
              <w:softHyphen/>
              <w:t>тия информации человеком. Спо</w:t>
            </w:r>
            <w:r>
              <w:softHyphen/>
              <w:t>собы материаль</w:t>
            </w:r>
            <w:r>
              <w:softHyphen/>
              <w:t>ного представле</w:t>
            </w:r>
            <w:r>
              <w:softHyphen/>
              <w:t>ния и записи ви</w:t>
            </w:r>
            <w:r>
              <w:softHyphen/>
              <w:t>зуальной информации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Осознавать </w:t>
            </w:r>
            <w:r>
              <w:t xml:space="preserve">и </w:t>
            </w:r>
            <w:r>
              <w:rPr>
                <w:rStyle w:val="21"/>
              </w:rPr>
              <w:t xml:space="preserve">понимать </w:t>
            </w:r>
            <w:r>
              <w:t>значение информа</w:t>
            </w:r>
            <w:r>
              <w:softHyphen/>
              <w:t>ц</w:t>
            </w:r>
            <w:proofErr w:type="gramStart"/>
            <w:r>
              <w:t>ии и её</w:t>
            </w:r>
            <w:proofErr w:type="gramEnd"/>
            <w:r>
              <w:t xml:space="preserve"> видов. </w:t>
            </w:r>
            <w:r>
              <w:rPr>
                <w:rStyle w:val="21"/>
              </w:rPr>
              <w:t xml:space="preserve">Усваивать </w:t>
            </w:r>
            <w:r>
              <w:t>понятия объектив</w:t>
            </w:r>
            <w:r>
              <w:softHyphen/>
              <w:t xml:space="preserve">ной и субъективной информации. </w:t>
            </w:r>
            <w:r>
              <w:rPr>
                <w:rStyle w:val="21"/>
              </w:rPr>
              <w:t xml:space="preserve">Получать представление </w:t>
            </w:r>
            <w:r>
              <w:t>о зависимости видов инфор</w:t>
            </w:r>
            <w:r>
              <w:softHyphen/>
              <w:t xml:space="preserve">мации от органов чувств. </w:t>
            </w:r>
            <w:r>
              <w:rPr>
                <w:rStyle w:val="21"/>
              </w:rPr>
              <w:t xml:space="preserve">Сравнить </w:t>
            </w:r>
            <w:r>
              <w:t>скорости и качества восприятия информации различ</w:t>
            </w:r>
            <w:r>
              <w:softHyphen/>
              <w:t xml:space="preserve">ными органами чувств. </w:t>
            </w:r>
            <w:r>
              <w:rPr>
                <w:rStyle w:val="21"/>
              </w:rPr>
              <w:t xml:space="preserve">Оценивать </w:t>
            </w:r>
            <w:r>
              <w:t>эффектив</w:t>
            </w:r>
            <w:r>
              <w:softHyphen/>
              <w:t>ность восприятия и усвоения информации по разным каналам её получения</w:t>
            </w:r>
          </w:p>
        </w:tc>
      </w:tr>
      <w:tr w:rsidR="00A91C5D" w:rsidTr="005A7CAD">
        <w:trPr>
          <w:trHeight w:hRule="exact" w:val="34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9. Технологии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Растения как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rPr>
                <w:rStyle w:val="21"/>
              </w:rPr>
              <w:t xml:space="preserve">Осваивать </w:t>
            </w:r>
            <w:r>
              <w:t>новые понятия: культурные расте-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53"/>
        <w:gridCol w:w="1070"/>
        <w:gridCol w:w="854"/>
        <w:gridCol w:w="1982"/>
        <w:gridCol w:w="5117"/>
      </w:tblGrid>
      <w:tr w:rsidR="00A91C5D" w:rsidTr="005A7CAD">
        <w:trPr>
          <w:trHeight w:hRule="exact" w:val="6062"/>
          <w:jc w:val="center"/>
        </w:trPr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20" w:line="240" w:lineRule="exact"/>
              <w:jc w:val="both"/>
            </w:pPr>
            <w:r>
              <w:lastRenderedPageBreak/>
              <w:t>растениевод</w:t>
            </w:r>
            <w: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20" w:after="0" w:line="240" w:lineRule="exact"/>
              <w:jc w:val="both"/>
            </w:pPr>
            <w:r>
              <w:t>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объект техноло</w:t>
            </w:r>
            <w:r>
              <w:softHyphen/>
              <w:t>гии. Значение культурных рас</w:t>
            </w:r>
            <w:r>
              <w:softHyphen/>
              <w:t>тений в жизнеде</w:t>
            </w:r>
            <w:r>
              <w:softHyphen/>
              <w:t>ятельности чело</w:t>
            </w:r>
            <w:r>
              <w:softHyphen/>
              <w:t>века. Общая ха</w:t>
            </w:r>
            <w:r>
              <w:softHyphen/>
              <w:t>рактеристика и классификация культурных рас</w:t>
            </w:r>
            <w:r>
              <w:softHyphen/>
              <w:t>тений. Исследо</w:t>
            </w:r>
            <w:r>
              <w:softHyphen/>
              <w:t>вания культур</w:t>
            </w:r>
            <w:r>
              <w:softHyphen/>
              <w:t>ных растений или опыты с ни</w:t>
            </w:r>
            <w:r>
              <w:softHyphen/>
              <w:t>ми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ния, растениеводство и агротехнология. </w:t>
            </w:r>
            <w:r>
              <w:rPr>
                <w:rStyle w:val="21"/>
              </w:rPr>
              <w:t>По</w:t>
            </w:r>
            <w:r>
              <w:rPr>
                <w:rStyle w:val="21"/>
              </w:rPr>
              <w:softHyphen/>
              <w:t xml:space="preserve">лучать представление </w:t>
            </w:r>
            <w:r>
              <w:t>об основных агротех</w:t>
            </w:r>
            <w:r>
              <w:softHyphen/>
              <w:t>нологических приёмах выращивания культур</w:t>
            </w:r>
            <w:r>
              <w:softHyphen/>
              <w:t xml:space="preserve">ных растений. </w:t>
            </w:r>
            <w:r>
              <w:rPr>
                <w:rStyle w:val="21"/>
              </w:rPr>
              <w:t xml:space="preserve">Осознавать </w:t>
            </w:r>
            <w:r>
              <w:t>значение культур</w:t>
            </w:r>
            <w:r>
              <w:softHyphen/>
              <w:t xml:space="preserve">ных растений в жизнедеятельности человека. </w:t>
            </w:r>
            <w:r>
              <w:rPr>
                <w:rStyle w:val="21"/>
              </w:rPr>
              <w:t xml:space="preserve">Знакомиться </w:t>
            </w:r>
            <w:r>
              <w:t>с классификацией культурных растений и с видами исследований культур</w:t>
            </w:r>
            <w:r>
              <w:softHyphen/>
              <w:t>ных растений.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Делать описания </w:t>
            </w:r>
            <w:r>
              <w:t>основных агротехнологиче</w:t>
            </w:r>
            <w:r>
              <w:softHyphen/>
              <w:t>ских приёмов выращивания культурных рас</w:t>
            </w:r>
            <w:r>
              <w:softHyphen/>
              <w:t xml:space="preserve">тений. </w:t>
            </w:r>
            <w:r>
              <w:rPr>
                <w:rStyle w:val="21"/>
              </w:rPr>
              <w:t xml:space="preserve">Выполнять </w:t>
            </w:r>
            <w:r>
              <w:t>классифицирование куль</w:t>
            </w:r>
            <w:r>
              <w:softHyphen/>
              <w:t xml:space="preserve">турных растений по группам. </w:t>
            </w:r>
            <w:r>
              <w:rPr>
                <w:rStyle w:val="21"/>
              </w:rPr>
              <w:t>Проводить ис</w:t>
            </w:r>
            <w:r>
              <w:rPr>
                <w:rStyle w:val="21"/>
              </w:rPr>
              <w:softHyphen/>
              <w:t xml:space="preserve">следования </w:t>
            </w:r>
            <w:r>
              <w:t xml:space="preserve">с культурными растениями. </w:t>
            </w:r>
            <w:r>
              <w:rPr>
                <w:rStyle w:val="21"/>
              </w:rPr>
              <w:t xml:space="preserve">Выполнять </w:t>
            </w:r>
            <w:r>
              <w:t>основные агротехнологические приёмы выращивания культурных растений с помощью ручных орудий труда на пришколь</w:t>
            </w:r>
            <w:r>
              <w:softHyphen/>
              <w:t xml:space="preserve">ном участке. </w:t>
            </w:r>
            <w:r>
              <w:rPr>
                <w:rStyle w:val="21"/>
              </w:rPr>
              <w:t xml:space="preserve">Определять </w:t>
            </w:r>
            <w:r>
              <w:t>полезные свойства культурных растений, выращенных на приш</w:t>
            </w:r>
            <w:r>
              <w:softHyphen/>
              <w:t>кольном участке</w:t>
            </w:r>
          </w:p>
        </w:tc>
      </w:tr>
      <w:tr w:rsidR="00A91C5D" w:rsidTr="005A7CAD">
        <w:trPr>
          <w:trHeight w:hRule="exact" w:val="5717"/>
          <w:jc w:val="center"/>
        </w:trPr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10. Техноло</w:t>
            </w:r>
            <w:r>
              <w:softHyphen/>
              <w:t>гии животно</w:t>
            </w:r>
            <w:r>
              <w:softHyphen/>
              <w:t>водства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Животные и тех</w:t>
            </w:r>
            <w:r>
              <w:softHyphen/>
              <w:t>нологии 21 века. Животные и ма</w:t>
            </w:r>
            <w:r>
              <w:softHyphen/>
              <w:t>териальные по</w:t>
            </w:r>
            <w:r>
              <w:softHyphen/>
              <w:t>требности чело</w:t>
            </w:r>
            <w:r>
              <w:softHyphen/>
              <w:t>века. Сельскохо</w:t>
            </w:r>
            <w:r>
              <w:softHyphen/>
              <w:t>зяйственные животные и жи</w:t>
            </w:r>
            <w:r>
              <w:softHyphen/>
              <w:t>вотноводство. Животные — по</w:t>
            </w:r>
            <w:r>
              <w:softHyphen/>
              <w:t>мощники челове</w:t>
            </w:r>
            <w:r>
              <w:softHyphen/>
              <w:t>ка. Животные на службе безопас</w:t>
            </w:r>
            <w:r>
              <w:softHyphen/>
              <w:t>ности жизни че</w:t>
            </w:r>
            <w:r>
              <w:softHyphen/>
              <w:t>ловека. Живот</w:t>
            </w:r>
            <w:r>
              <w:softHyphen/>
              <w:t>ные для спорта, охоты, цирка и науки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животных орга</w:t>
            </w:r>
            <w:r>
              <w:softHyphen/>
              <w:t>низмах как об объектах технологий и о клас</w:t>
            </w:r>
            <w:r>
              <w:softHyphen/>
              <w:t xml:space="preserve">сификации животных организмов. </w:t>
            </w:r>
            <w:r>
              <w:rPr>
                <w:rStyle w:val="21"/>
              </w:rPr>
              <w:t>Опреде</w:t>
            </w:r>
            <w:r>
              <w:rPr>
                <w:rStyle w:val="21"/>
              </w:rPr>
              <w:softHyphen/>
              <w:t>лять</w:t>
            </w:r>
            <w:r>
              <w:t>, в чём заключаются потребности челове</w:t>
            </w:r>
            <w:r>
              <w:softHyphen/>
              <w:t xml:space="preserve">ка, которые удовлетворяют животные. </w:t>
            </w:r>
            <w:r>
              <w:rPr>
                <w:rStyle w:val="21"/>
              </w:rPr>
              <w:t xml:space="preserve">Собирать </w:t>
            </w:r>
            <w:r>
              <w:t xml:space="preserve">дополнительную информацию о животных организмах. </w:t>
            </w:r>
            <w:r>
              <w:rPr>
                <w:rStyle w:val="21"/>
              </w:rPr>
              <w:t xml:space="preserve">Описывать </w:t>
            </w:r>
            <w:r>
              <w:t>примеры использования животных на службе безопас</w:t>
            </w:r>
            <w:r>
              <w:softHyphen/>
              <w:t xml:space="preserve">ности жизни человека. </w:t>
            </w:r>
            <w:r>
              <w:rPr>
                <w:rStyle w:val="21"/>
              </w:rPr>
              <w:t xml:space="preserve">Собирать </w:t>
            </w:r>
            <w:r>
              <w:t xml:space="preserve">информацию и </w:t>
            </w:r>
            <w:r>
              <w:rPr>
                <w:rStyle w:val="21"/>
              </w:rPr>
              <w:t xml:space="preserve">делать описание </w:t>
            </w:r>
            <w:r>
              <w:t>основных видов сельско</w:t>
            </w:r>
            <w:r>
              <w:softHyphen/>
              <w:t>хозяйственных животных своего села и соот</w:t>
            </w:r>
            <w:r>
              <w:softHyphen/>
              <w:t>ветствующих направлений животноводства</w:t>
            </w:r>
          </w:p>
        </w:tc>
      </w:tr>
      <w:tr w:rsidR="00A91C5D" w:rsidTr="005A7CAD">
        <w:trPr>
          <w:trHeight w:hRule="exact" w:val="1934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80" w:line="240" w:lineRule="exact"/>
              <w:ind w:left="160"/>
            </w:pPr>
            <w:r>
              <w:t>11.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180" w:line="240" w:lineRule="exact"/>
              <w:ind w:left="160"/>
            </w:pPr>
            <w:r>
              <w:t>ные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0" w:line="150" w:lineRule="exact"/>
              <w:ind w:left="160"/>
            </w:pPr>
            <w:r>
              <w:rPr>
                <w:rStyle w:val="2Constantia75pt"/>
              </w:rPr>
              <w:t>ГИИ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80" w:line="240" w:lineRule="exact"/>
            </w:pPr>
            <w:r>
              <w:t>Социаль-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0" w:line="240" w:lineRule="exact"/>
            </w:pPr>
            <w:r>
              <w:t>техноло-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Человек как объ</w:t>
            </w:r>
            <w:r>
              <w:softHyphen/>
              <w:t>ект технологии. Потребности лю</w:t>
            </w:r>
            <w:r>
              <w:softHyphen/>
              <w:t>дей. Содержание социальных тех</w:t>
            </w:r>
            <w:r>
              <w:softHyphen/>
              <w:t>нологий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представления </w:t>
            </w:r>
            <w:r>
              <w:t>о сущности соци</w:t>
            </w:r>
            <w:r>
              <w:softHyphen/>
              <w:t>альных технологий, о человеке, как об объекте социальных технологиях, об основных свой</w:t>
            </w:r>
            <w:r>
              <w:softHyphen/>
              <w:t xml:space="preserve">ствах личности человека. </w:t>
            </w:r>
            <w:r>
              <w:rPr>
                <w:rStyle w:val="21"/>
              </w:rPr>
              <w:t xml:space="preserve">Выполнять </w:t>
            </w:r>
            <w:r>
              <w:t xml:space="preserve">тест по оценке свойств личности. </w:t>
            </w:r>
            <w:r>
              <w:rPr>
                <w:rStyle w:val="21"/>
              </w:rPr>
              <w:t xml:space="preserve">Разбираться </w:t>
            </w:r>
            <w:r>
              <w:t>в том, как свойства личности влияют на его поступки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33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bookmarkStart w:id="12" w:name="bookmark46"/>
            <w:r>
              <w:lastRenderedPageBreak/>
              <w:t>Итоговое заня-</w:t>
            </w:r>
            <w:bookmarkEnd w:id="12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Обобщающая бе-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91C5D" w:rsidTr="005A7CAD">
        <w:trPr>
          <w:trHeight w:hRule="exact" w:val="331"/>
          <w:jc w:val="center"/>
        </w:trPr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тие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proofErr w:type="gramStart"/>
            <w:r>
              <w:t>седа по изучен</w:t>
            </w:r>
            <w:proofErr w:type="gramEnd"/>
            <w:r>
              <w:t>-</w:t>
            </w:r>
          </w:p>
        </w:tc>
        <w:tc>
          <w:tcPr>
            <w:tcW w:w="51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91C5D" w:rsidTr="005A7CAD">
        <w:trPr>
          <w:trHeight w:hRule="exact" w:val="317"/>
          <w:jc w:val="center"/>
        </w:trPr>
        <w:tc>
          <w:tcPr>
            <w:tcW w:w="17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ному курсу</w:t>
            </w:r>
          </w:p>
        </w:tc>
        <w:tc>
          <w:tcPr>
            <w:tcW w:w="5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spacing w:line="480" w:lineRule="exact"/>
        <w:jc w:val="center"/>
      </w:pPr>
    </w:p>
    <w:p w:rsidR="00A91C5D" w:rsidRDefault="00A91C5D" w:rsidP="00A91C5D">
      <w:pPr>
        <w:pStyle w:val="23"/>
        <w:framePr w:w="9677" w:wrap="notBeside" w:vAnchor="text" w:hAnchor="text" w:xAlign="center" w:y="1"/>
        <w:shd w:val="clear" w:color="auto" w:fill="auto"/>
        <w:spacing w:line="240" w:lineRule="exact"/>
        <w:jc w:val="center"/>
      </w:pPr>
      <w:r>
        <w:lastRenderedPageBreak/>
        <w:t>6 КЛАСС (68 Ч)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0"/>
        <w:gridCol w:w="1987"/>
        <w:gridCol w:w="5117"/>
      </w:tblGrid>
      <w:tr w:rsidR="00A91C5D" w:rsidTr="005A7CAD">
        <w:trPr>
          <w:trHeight w:hRule="exact" w:val="1613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6" w:lineRule="exact"/>
              <w:jc w:val="center"/>
            </w:pPr>
            <w:r>
              <w:rPr>
                <w:rStyle w:val="21"/>
              </w:rPr>
              <w:t>Темы, входя</w:t>
            </w:r>
            <w:r>
              <w:rPr>
                <w:rStyle w:val="21"/>
              </w:rPr>
              <w:softHyphen/>
              <w:t>щие в разде</w:t>
            </w:r>
            <w:r>
              <w:rPr>
                <w:rStyle w:val="21"/>
              </w:rPr>
              <w:softHyphen/>
              <w:t>лы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</w:rPr>
              <w:t>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60"/>
            </w:pPr>
            <w:r>
              <w:rPr>
                <w:rStyle w:val="21"/>
              </w:rPr>
              <w:t>Коли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60"/>
            </w:pPr>
            <w:r>
              <w:rPr>
                <w:rStyle w:val="21"/>
              </w:rPr>
              <w:t>чество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ind w:left="160"/>
            </w:pPr>
            <w:r>
              <w:rPr>
                <w:rStyle w:val="21"/>
              </w:rPr>
              <w:t>заня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300"/>
            </w:pPr>
            <w:r>
              <w:rPr>
                <w:rStyle w:val="21"/>
              </w:rPr>
              <w:t>тий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80" w:line="240" w:lineRule="exact"/>
              <w:ind w:left="300"/>
            </w:pPr>
            <w:r>
              <w:rPr>
                <w:rStyle w:val="21"/>
              </w:rPr>
              <w:t>Тематическое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0" w:line="240" w:lineRule="exact"/>
              <w:ind w:right="200"/>
              <w:jc w:val="right"/>
            </w:pPr>
            <w:r>
              <w:rPr>
                <w:rStyle w:val="21"/>
              </w:rPr>
              <w:t>планирование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31" w:lineRule="exact"/>
              <w:jc w:val="center"/>
            </w:pPr>
            <w:r>
              <w:rPr>
                <w:rStyle w:val="21"/>
              </w:rPr>
              <w:t>Характеристика видов деятельности учащихся</w:t>
            </w:r>
          </w:p>
        </w:tc>
      </w:tr>
      <w:tr w:rsidR="00A91C5D" w:rsidTr="005A7CAD">
        <w:trPr>
          <w:trHeight w:hRule="exact" w:val="320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1. Методы и средства твор</w:t>
            </w:r>
            <w:r>
              <w:softHyphen/>
              <w:t>ческой и про</w:t>
            </w:r>
            <w:r>
              <w:softHyphen/>
              <w:t>ектной дея</w:t>
            </w:r>
            <w:r>
              <w:softHyphen/>
              <w:t>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ind w:left="140"/>
            </w:pPr>
            <w:r>
              <w:t>Введение в твор</w:t>
            </w:r>
            <w:r>
              <w:softHyphen/>
              <w:t>ческий проект. Подготовитель</w:t>
            </w:r>
            <w:r>
              <w:softHyphen/>
              <w:t>ный этап. Кон</w:t>
            </w:r>
            <w:r>
              <w:softHyphen/>
              <w:t>структорский этап. Технологи</w:t>
            </w:r>
            <w:r>
              <w:softHyphen/>
              <w:t>ческий этап. Этап изготовления из</w:t>
            </w:r>
            <w:r>
              <w:softHyphen/>
              <w:t>делия. Заключи</w:t>
            </w:r>
            <w:r>
              <w:softHyphen/>
              <w:t>тельный этап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Осваивать </w:t>
            </w:r>
            <w:r>
              <w:t>основные этапы проектной дея</w:t>
            </w:r>
            <w:r>
              <w:softHyphen/>
              <w:t>тельности и их характеристики</w:t>
            </w:r>
            <w:proofErr w:type="gramStart"/>
            <w:r>
              <w:t xml:space="preserve"> </w:t>
            </w:r>
            <w:r>
              <w:rPr>
                <w:rStyle w:val="21"/>
              </w:rPr>
              <w:t>С</w:t>
            </w:r>
            <w:proofErr w:type="gramEnd"/>
            <w:r>
              <w:rPr>
                <w:rStyle w:val="21"/>
              </w:rPr>
              <w:t xml:space="preserve">оставлять </w:t>
            </w:r>
            <w:r>
              <w:t>перечень и краткую характери</w:t>
            </w:r>
            <w:r>
              <w:softHyphen/>
              <w:t>стику этапов проектирования конкретного продукта труда</w:t>
            </w:r>
          </w:p>
        </w:tc>
      </w:tr>
      <w:tr w:rsidR="00A91C5D" w:rsidTr="005A7CAD">
        <w:trPr>
          <w:trHeight w:hRule="exact" w:val="529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2. Производ</w:t>
            </w:r>
            <w:r>
              <w:softHyphen/>
              <w:t>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Труд как основа производства. Предметы труда. Сырьё как пред</w:t>
            </w:r>
            <w:r>
              <w:softHyphen/>
              <w:t>мет труда. Про</w:t>
            </w:r>
            <w:r>
              <w:softHyphen/>
              <w:t>мышленное сы</w:t>
            </w:r>
            <w:r>
              <w:softHyphen/>
              <w:t>рьё. Сельскохо</w:t>
            </w:r>
            <w:r>
              <w:softHyphen/>
              <w:t>зяйственное и растительное сы</w:t>
            </w:r>
            <w:r>
              <w:softHyphen/>
              <w:t>рьё. Вторичное сырьё и полуфаб</w:t>
            </w:r>
            <w:r>
              <w:softHyphen/>
              <w:t>рикаты. Энергия как предмет тру</w:t>
            </w:r>
            <w:r>
              <w:softHyphen/>
              <w:t>да. Информация как предмет тру</w:t>
            </w:r>
            <w:r>
              <w:softHyphen/>
              <w:t>да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 xml:space="preserve">о труде как основе производства. </w:t>
            </w:r>
            <w:r>
              <w:rPr>
                <w:rStyle w:val="21"/>
              </w:rPr>
              <w:t xml:space="preserve">Знакомиться </w:t>
            </w:r>
            <w:r>
              <w:t>с различными видами предметов труда.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Наблюдать </w:t>
            </w:r>
            <w:r>
              <w:t xml:space="preserve">и </w:t>
            </w:r>
            <w:r>
              <w:rPr>
                <w:rStyle w:val="21"/>
              </w:rPr>
              <w:t xml:space="preserve">собирать </w:t>
            </w:r>
            <w:r>
              <w:t>дополнительную ин</w:t>
            </w:r>
            <w:r>
              <w:softHyphen/>
              <w:t xml:space="preserve">формацию о предметах труда. </w:t>
            </w:r>
            <w:r>
              <w:rPr>
                <w:rStyle w:val="21"/>
              </w:rPr>
              <w:t xml:space="preserve">Участвовать </w:t>
            </w:r>
            <w:r>
              <w:t xml:space="preserve">в экскурсии. </w:t>
            </w:r>
            <w:r>
              <w:rPr>
                <w:rStyle w:val="21"/>
              </w:rPr>
              <w:t xml:space="preserve">Выбирать </w:t>
            </w:r>
            <w:r>
              <w:t>темы и выполнять ре</w:t>
            </w:r>
            <w:r>
              <w:softHyphen/>
              <w:t>фераты</w:t>
            </w:r>
          </w:p>
        </w:tc>
      </w:tr>
      <w:tr w:rsidR="00A91C5D" w:rsidTr="005A7CAD">
        <w:trPr>
          <w:trHeight w:hRule="exact" w:val="193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3. 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Основные при</w:t>
            </w:r>
            <w:r>
              <w:softHyphen/>
              <w:t>знаки техноло</w:t>
            </w:r>
            <w:r>
              <w:softHyphen/>
              <w:t>гии. Технологи</w:t>
            </w:r>
            <w:r>
              <w:softHyphen/>
              <w:t>ческая, трудовая и производствен</w:t>
            </w:r>
            <w:r>
              <w:softHyphen/>
              <w:t>ная дисциплина.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Получать представление </w:t>
            </w:r>
            <w:r>
              <w:t>об основных при</w:t>
            </w:r>
            <w:r>
              <w:softHyphen/>
              <w:t xml:space="preserve">знаках технологии. </w:t>
            </w:r>
            <w:r>
              <w:rPr>
                <w:rStyle w:val="21"/>
              </w:rPr>
              <w:t xml:space="preserve">Осваивать </w:t>
            </w:r>
            <w:r>
              <w:t>новые поня</w:t>
            </w:r>
            <w:r>
              <w:softHyphen/>
              <w:t>тия: технологическая дисциплина; техниче</w:t>
            </w:r>
            <w:r>
              <w:softHyphen/>
              <w:t xml:space="preserve">ская и технологическая документация. </w:t>
            </w:r>
            <w:r>
              <w:rPr>
                <w:rStyle w:val="21"/>
              </w:rPr>
              <w:t xml:space="preserve">Собирать </w:t>
            </w:r>
            <w:r>
              <w:t xml:space="preserve">дополнительную информацию о технологической документации. </w:t>
            </w:r>
            <w:r>
              <w:rPr>
                <w:rStyle w:val="21"/>
              </w:rPr>
              <w:t>Осваивать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97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t>Техническая и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t>технологическая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t>документация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чтение графических объектов и составление технологических карт</w:t>
            </w:r>
          </w:p>
        </w:tc>
      </w:tr>
      <w:tr w:rsidR="00A91C5D" w:rsidTr="005A7CAD">
        <w:trPr>
          <w:trHeight w:hRule="exact" w:val="542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4. Техника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Понятие о техни</w:t>
            </w:r>
            <w:r>
              <w:softHyphen/>
              <w:t>ческой системе. Рабочие органы технических си</w:t>
            </w:r>
            <w:r>
              <w:softHyphen/>
              <w:t>стем (машин). Двигатели техни</w:t>
            </w:r>
            <w:r>
              <w:softHyphen/>
              <w:t>ческих систем (машин). Меха</w:t>
            </w:r>
            <w:r>
              <w:softHyphen/>
              <w:t>ническая транс</w:t>
            </w:r>
            <w:r>
              <w:softHyphen/>
              <w:t>миссия в техни</w:t>
            </w:r>
            <w:r>
              <w:softHyphen/>
              <w:t>ческих системах. Электрическая, гидравлическая и пневматическая трансмиссия в технических си</w:t>
            </w:r>
            <w:r>
              <w:softHyphen/>
              <w:t>стемах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об основных кон</w:t>
            </w:r>
            <w:r>
              <w:softHyphen/>
              <w:t xml:space="preserve">структивных элементах техники. </w:t>
            </w:r>
            <w:r>
              <w:rPr>
                <w:rStyle w:val="21"/>
              </w:rPr>
              <w:t xml:space="preserve">Осваивать </w:t>
            </w:r>
            <w:r>
              <w:t xml:space="preserve">новое понятие: рабочий орган машин. </w:t>
            </w:r>
            <w:r>
              <w:rPr>
                <w:rStyle w:val="21"/>
              </w:rPr>
              <w:t>Озна</w:t>
            </w:r>
            <w:r>
              <w:rPr>
                <w:rStyle w:val="21"/>
              </w:rPr>
              <w:softHyphen/>
              <w:t xml:space="preserve">комиться </w:t>
            </w:r>
            <w:r>
              <w:t xml:space="preserve">с разновидностями рабочих органов в зависимости от их назначения. </w:t>
            </w:r>
            <w:r>
              <w:rPr>
                <w:rStyle w:val="21"/>
              </w:rPr>
              <w:t xml:space="preserve">Разбираться </w:t>
            </w:r>
            <w:r>
              <w:t xml:space="preserve">в видах и предназначении двигателей. </w:t>
            </w:r>
            <w:r>
              <w:rPr>
                <w:rStyle w:val="21"/>
              </w:rPr>
              <w:t xml:space="preserve">Ознакомиться </w:t>
            </w:r>
            <w:r>
              <w:t xml:space="preserve">с устройством и назначением ручных электрифицированных инструментов. </w:t>
            </w:r>
            <w:r>
              <w:rPr>
                <w:rStyle w:val="21"/>
              </w:rPr>
              <w:t xml:space="preserve">Выполнить </w:t>
            </w:r>
            <w:r>
              <w:t>упражнения по пользованию ин</w:t>
            </w:r>
            <w:r>
              <w:softHyphen/>
              <w:t>струментами</w:t>
            </w:r>
          </w:p>
        </w:tc>
      </w:tr>
      <w:tr w:rsidR="00A91C5D" w:rsidTr="005A7CAD">
        <w:trPr>
          <w:trHeight w:hRule="exact" w:val="753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5. Технологии получения, об</w:t>
            </w:r>
            <w:r>
              <w:softHyphen/>
              <w:t>работки, пре</w:t>
            </w:r>
            <w:r>
              <w:softHyphen/>
              <w:t>образования и использования материалов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80" w:line="317" w:lineRule="exact"/>
              <w:jc w:val="both"/>
            </w:pPr>
            <w:r>
              <w:t>Технологии реза</w:t>
            </w:r>
            <w:r>
              <w:softHyphen/>
              <w:t>ния. Технологии пластического формования ма</w:t>
            </w:r>
            <w:r>
              <w:softHyphen/>
              <w:t>териалов. Основ</w:t>
            </w:r>
            <w:r>
              <w:softHyphen/>
              <w:t>ные технологии обработки дре</w:t>
            </w:r>
            <w:r>
              <w:softHyphen/>
              <w:t>весных материа</w:t>
            </w:r>
            <w:r>
              <w:softHyphen/>
              <w:t>лов ручными ин</w:t>
            </w:r>
            <w:r>
              <w:softHyphen/>
              <w:t>струментами. Основные техно</w:t>
            </w:r>
            <w:r>
              <w:softHyphen/>
              <w:t>логии обработки металлов и пластмасс руч</w:t>
            </w:r>
            <w:r>
              <w:softHyphen/>
              <w:t>ными инструмен</w:t>
            </w:r>
            <w:r>
              <w:softHyphen/>
              <w:t>тами. Основные технологии меха</w:t>
            </w:r>
            <w:r>
              <w:softHyphen/>
              <w:t>нической обра</w:t>
            </w:r>
            <w:r>
              <w:softHyphen/>
              <w:t>ботки строитель</w:t>
            </w:r>
            <w:r>
              <w:softHyphen/>
              <w:t>ных материалов ручными инстру</w:t>
            </w:r>
            <w:r>
              <w:softHyphen/>
              <w:t>ментами.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80" w:after="0" w:line="240" w:lineRule="exact"/>
            </w:pPr>
            <w:r>
              <w:t>Технологии меха-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Осваивать </w:t>
            </w:r>
            <w:r>
              <w:t>разновидности технологий меха</w:t>
            </w:r>
            <w:r>
              <w:softHyphen/>
              <w:t xml:space="preserve">нической обработки материалов. </w:t>
            </w:r>
            <w:r>
              <w:rPr>
                <w:rStyle w:val="21"/>
              </w:rPr>
              <w:t>Анализиро</w:t>
            </w:r>
            <w:r>
              <w:rPr>
                <w:rStyle w:val="21"/>
              </w:rPr>
              <w:softHyphen/>
              <w:t xml:space="preserve">вать </w:t>
            </w:r>
            <w:r>
              <w:t>свойства материалов пригодных к пла</w:t>
            </w:r>
            <w:r>
              <w:softHyphen/>
              <w:t xml:space="preserve">стическому формованию. </w:t>
            </w:r>
            <w:r>
              <w:rPr>
                <w:rStyle w:val="21"/>
              </w:rPr>
              <w:t>Получать пред</w:t>
            </w:r>
            <w:r>
              <w:rPr>
                <w:rStyle w:val="21"/>
              </w:rPr>
              <w:softHyphen/>
              <w:t xml:space="preserve">ставление </w:t>
            </w:r>
            <w:r>
              <w:t>о многообразии ручных инструментов для ручной обработки материа</w:t>
            </w:r>
            <w:r>
              <w:softHyphen/>
              <w:t>лов.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Сформировать представление </w:t>
            </w:r>
            <w:r>
              <w:t xml:space="preserve">о способах соединения деталей из разных материалов. </w:t>
            </w:r>
            <w:r>
              <w:rPr>
                <w:rStyle w:val="21"/>
              </w:rPr>
              <w:t xml:space="preserve">Познакомиться </w:t>
            </w:r>
            <w:r>
              <w:t>с методами и средствами от</w:t>
            </w:r>
            <w:r>
              <w:softHyphen/>
              <w:t>делки изделий.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Анализировать </w:t>
            </w:r>
            <w:r>
              <w:t>особенности соединения де</w:t>
            </w:r>
            <w:r>
              <w:softHyphen/>
              <w:t>талей из текстильных материалов и кожи при изготовлении одежды</w:t>
            </w:r>
          </w:p>
          <w:p w:rsidR="00A91C5D" w:rsidRPr="00E21E07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Выполнить </w:t>
            </w:r>
            <w:r>
              <w:t>практические работы по резанию, пластическому формованию различных мате</w:t>
            </w:r>
            <w:r>
              <w:softHyphen/>
              <w:t>риалов при изготовлении и сборке деталей для простых изделий из бумаги, картона, пласт</w:t>
            </w:r>
            <w:r>
              <w:softHyphen/>
              <w:t>масс, древесины и древесных материалов, тек</w:t>
            </w:r>
            <w:r>
              <w:softHyphen/>
              <w:t>стильных материалов, чёрного и цветного ме</w:t>
            </w:r>
            <w:r w:rsidRPr="00E21E07">
              <w:rPr>
                <w:rStyle w:val="2Constantia75pt"/>
                <w:sz w:val="22"/>
              </w:rPr>
              <w:t>талла</w:t>
            </w:r>
            <w:r>
              <w:rPr>
                <w:rStyle w:val="2Constantia75pt"/>
                <w:sz w:val="22"/>
              </w:rPr>
              <w:t>.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1050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нического соеди</w:t>
            </w:r>
            <w:r>
              <w:softHyphen/>
              <w:t>нения деталей из древесных мате</w:t>
            </w:r>
            <w:r>
              <w:softHyphen/>
              <w:t>риалов и металлов. Технологии со</w:t>
            </w:r>
            <w:r>
              <w:softHyphen/>
              <w:t>единения деталей с помощью клея. Технологии со</w:t>
            </w:r>
            <w:r>
              <w:softHyphen/>
              <w:t>единения деталей и элементов кон</w:t>
            </w:r>
            <w:r>
              <w:softHyphen/>
              <w:t>струкций из стро</w:t>
            </w:r>
            <w:r>
              <w:softHyphen/>
              <w:t>ительных матери</w:t>
            </w:r>
            <w:r>
              <w:softHyphen/>
              <w:t>алов. Особенности технологий соеди</w:t>
            </w:r>
            <w:r>
              <w:softHyphen/>
              <w:t>нения деталей из текстильных мате</w:t>
            </w:r>
            <w:r>
              <w:softHyphen/>
              <w:t>риалов и кожи. Технологии влаж</w:t>
            </w:r>
            <w:r>
              <w:softHyphen/>
              <w:t>но-тепловых опе</w:t>
            </w:r>
            <w:r>
              <w:softHyphen/>
              <w:t>раций при изго</w:t>
            </w:r>
            <w:r>
              <w:softHyphen/>
              <w:t>товлении изделий из ткани и кожи. Технологии наклеивания по</w:t>
            </w:r>
            <w:r>
              <w:softHyphen/>
              <w:t>крытий. Техноло</w:t>
            </w:r>
            <w:r>
              <w:softHyphen/>
              <w:t>гии окрашивания и лакирования. Технологии нане</w:t>
            </w:r>
            <w:r>
              <w:softHyphen/>
              <w:t>сения покрытий на детали и кон</w:t>
            </w:r>
            <w:r>
              <w:softHyphen/>
              <w:t>струкции из стро</w:t>
            </w:r>
            <w:r>
              <w:softHyphen/>
              <w:t>ительных матери</w:t>
            </w:r>
            <w:r>
              <w:softHyphen/>
              <w:t>алов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91C5D" w:rsidTr="005A7CAD">
        <w:trPr>
          <w:trHeight w:hRule="exact" w:val="319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6. Технологии обработки пи</w:t>
            </w:r>
            <w:r>
              <w:softHyphen/>
              <w:t>щевых про</w:t>
            </w:r>
            <w:r>
              <w:softHyphen/>
              <w:t>дуктов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Основы рацио</w:t>
            </w:r>
            <w:r>
              <w:softHyphen/>
              <w:t>нального (здоро</w:t>
            </w:r>
            <w:r>
              <w:softHyphen/>
              <w:t>вого) питания. Технология про</w:t>
            </w:r>
            <w:r>
              <w:softHyphen/>
              <w:t>изводства молока и приготовления продуктов и блюд из него. Техноло</w:t>
            </w:r>
            <w:r>
              <w:softHyphen/>
              <w:t xml:space="preserve">гия производства </w:t>
            </w:r>
            <w:proofErr w:type="gramStart"/>
            <w:r>
              <w:t>кисломолочных</w:t>
            </w:r>
            <w:proofErr w:type="gramEnd"/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технологии обра</w:t>
            </w:r>
            <w:r>
              <w:softHyphen/>
              <w:t>ботки молока, получения кисломолочных продуктов и их переработки.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21"/>
              </w:rPr>
              <w:t xml:space="preserve">Осваивать </w:t>
            </w:r>
            <w:r>
              <w:t xml:space="preserve">технологии кулинарной обработки круп, бобовых и макаронных изделий. </w:t>
            </w:r>
            <w:r>
              <w:rPr>
                <w:rStyle w:val="21"/>
              </w:rPr>
              <w:t xml:space="preserve">Определять </w:t>
            </w:r>
            <w:r>
              <w:t>количество и состав продуктов, обеспечивающих суточную потребность чело</w:t>
            </w:r>
            <w:r>
              <w:softHyphen/>
              <w:t>века минеральными веществами.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Исследовать </w:t>
            </w:r>
            <w:r>
              <w:t xml:space="preserve">и </w:t>
            </w:r>
            <w:r>
              <w:rPr>
                <w:rStyle w:val="21"/>
              </w:rPr>
              <w:t xml:space="preserve">определять </w:t>
            </w:r>
            <w:r>
              <w:t>доброкачествен</w:t>
            </w:r>
            <w:r>
              <w:softHyphen/>
              <w:t>ность молочных продуктов органолептиче-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541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продуктов и при</w:t>
            </w:r>
            <w:r>
              <w:softHyphen/>
              <w:t>готовление блюд из них. Техноло</w:t>
            </w:r>
            <w:r>
              <w:softHyphen/>
              <w:t>гия производства кулинарных изде</w:t>
            </w:r>
            <w:r>
              <w:softHyphen/>
              <w:t>лий из круп, бобо</w:t>
            </w:r>
            <w:r>
              <w:softHyphen/>
              <w:t>вых культур. Тех</w:t>
            </w:r>
            <w:r>
              <w:softHyphen/>
              <w:t>нология приготов</w:t>
            </w:r>
            <w:r>
              <w:softHyphen/>
              <w:t>ления блюд из круп и бобовых. Технология про</w:t>
            </w:r>
            <w:r>
              <w:softHyphen/>
              <w:t>изводства мака</w:t>
            </w:r>
            <w:r>
              <w:softHyphen/>
              <w:t>ронных изделий и технология приго</w:t>
            </w:r>
            <w:r>
              <w:softHyphen/>
              <w:t>товления кули</w:t>
            </w:r>
            <w:r>
              <w:softHyphen/>
              <w:t>нарных блюд из них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 xml:space="preserve">ским методом и </w:t>
            </w:r>
            <w:proofErr w:type="gramStart"/>
            <w:r>
              <w:t>экспресс-методом</w:t>
            </w:r>
            <w:proofErr w:type="gramEnd"/>
            <w:r>
              <w:t xml:space="preserve"> химическо</w:t>
            </w:r>
            <w:r>
              <w:softHyphen/>
              <w:t>го анализа.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Готовить </w:t>
            </w:r>
            <w:r>
              <w:t>кулинарные блюда из молочных и кисломолочных продуктов, из круп, бобовых и макаронных изделий</w:t>
            </w:r>
          </w:p>
        </w:tc>
      </w:tr>
      <w:tr w:rsidR="00A91C5D" w:rsidTr="005A7CAD">
        <w:trPr>
          <w:trHeight w:hRule="exact" w:val="414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7. Технологии получения, преобразова</w:t>
            </w:r>
            <w:r>
              <w:softHyphen/>
              <w:t>ния и исполь</w:t>
            </w:r>
            <w:r>
              <w:softHyphen/>
              <w:t>зования энер</w:t>
            </w:r>
            <w:r>
              <w:softHyphen/>
              <w:t>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Что такое тепло</w:t>
            </w:r>
            <w:r>
              <w:softHyphen/>
              <w:t>вая энергия. Ме</w:t>
            </w:r>
            <w:r>
              <w:softHyphen/>
              <w:t>тоды и средства получения тепло</w:t>
            </w:r>
            <w:r>
              <w:softHyphen/>
              <w:t>вой энергии. Преобразование тепловой энергии в другие виды энергии и работу. Передача тепло</w:t>
            </w:r>
            <w:r>
              <w:softHyphen/>
              <w:t>вой энергии. Ак</w:t>
            </w:r>
            <w:r>
              <w:softHyphen/>
              <w:t>кумулирование тепловой энергии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тепловой энер</w:t>
            </w:r>
            <w:r>
              <w:softHyphen/>
              <w:t>гии, методах и средствах её получения тепло</w:t>
            </w:r>
            <w:r>
              <w:softHyphen/>
              <w:t>вой энергии, о преобразовании тепловой энер</w:t>
            </w:r>
            <w:r>
              <w:softHyphen/>
              <w:t>гии в другие виды энергии и работу, об акку</w:t>
            </w:r>
            <w:r>
              <w:softHyphen/>
              <w:t>мулировании тепловой энергии</w:t>
            </w:r>
            <w:proofErr w:type="gramStart"/>
            <w:r>
              <w:t xml:space="preserve"> </w:t>
            </w:r>
            <w:r>
              <w:rPr>
                <w:rStyle w:val="21"/>
              </w:rPr>
              <w:t>С</w:t>
            </w:r>
            <w:proofErr w:type="gramEnd"/>
            <w:r>
              <w:rPr>
                <w:rStyle w:val="21"/>
              </w:rPr>
              <w:t xml:space="preserve">обирать </w:t>
            </w:r>
            <w:r>
              <w:t xml:space="preserve">дополнительную информацию о получении и применении тепловой энергии. </w:t>
            </w:r>
            <w:r>
              <w:rPr>
                <w:rStyle w:val="21"/>
              </w:rPr>
              <w:t xml:space="preserve">Ознакомиться </w:t>
            </w:r>
            <w:r>
              <w:t>с бытовыми техническими средствами получения тепловой энергии и их испытанием</w:t>
            </w:r>
          </w:p>
        </w:tc>
      </w:tr>
      <w:tr w:rsidR="00A91C5D" w:rsidTr="005A7CAD">
        <w:trPr>
          <w:trHeight w:hRule="exact" w:val="38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8. Технологии получения, об</w:t>
            </w:r>
            <w:r>
              <w:softHyphen/>
              <w:t>работки и ис</w:t>
            </w:r>
            <w:r>
              <w:softHyphen/>
              <w:t>пользования информации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Восприятие ин</w:t>
            </w:r>
            <w:r>
              <w:softHyphen/>
              <w:t>формации. Коди</w:t>
            </w:r>
            <w:r>
              <w:softHyphen/>
              <w:t>рование инфор</w:t>
            </w:r>
            <w:r>
              <w:softHyphen/>
              <w:t>мации при пере</w:t>
            </w:r>
            <w:r>
              <w:softHyphen/>
              <w:t>даче сведений. Сигналы и знаки при кодировании информации. Символы как средство кодиро</w:t>
            </w:r>
            <w:r>
              <w:softHyphen/>
              <w:t>вания информа</w:t>
            </w:r>
            <w:r>
              <w:softHyphen/>
              <w:t>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Осваивать </w:t>
            </w:r>
            <w:r>
              <w:t>способы отображения информа</w:t>
            </w:r>
            <w:r>
              <w:softHyphen/>
              <w:t xml:space="preserve">ции. </w:t>
            </w:r>
            <w:r>
              <w:rPr>
                <w:rStyle w:val="21"/>
              </w:rPr>
              <w:t xml:space="preserve">Получать представление </w:t>
            </w:r>
            <w:r>
              <w:t>о многообра</w:t>
            </w:r>
            <w:r>
              <w:softHyphen/>
              <w:t>зии знаков, символов, образов пригодных для отображения информации.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Выполнить задания </w:t>
            </w:r>
            <w:r>
              <w:t>по записыванию кратких текстов с помощью различных средств отоб</w:t>
            </w:r>
            <w:r>
              <w:softHyphen/>
              <w:t>ражения информации</w:t>
            </w:r>
          </w:p>
        </w:tc>
      </w:tr>
      <w:tr w:rsidR="00A91C5D" w:rsidTr="005A7CAD">
        <w:trPr>
          <w:trHeight w:hRule="exact" w:val="34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9. Технологии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Дикорастущие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 xml:space="preserve">об </w:t>
            </w:r>
            <w:proofErr w:type="gramStart"/>
            <w:r>
              <w:t>основных</w:t>
            </w:r>
            <w:proofErr w:type="gramEnd"/>
            <w:r>
              <w:t xml:space="preserve"> груп-</w:t>
            </w: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1982"/>
        <w:gridCol w:w="5117"/>
      </w:tblGrid>
      <w:tr w:rsidR="00A91C5D" w:rsidTr="005A7CAD">
        <w:trPr>
          <w:trHeight w:hRule="exact" w:val="510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120" w:line="240" w:lineRule="exact"/>
              <w:jc w:val="both"/>
            </w:pPr>
            <w:r>
              <w:t>растениевод</w:t>
            </w:r>
            <w:r>
              <w:softHyphen/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120" w:after="0" w:line="240" w:lineRule="exact"/>
              <w:jc w:val="both"/>
            </w:pPr>
            <w:r>
              <w:t>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растения, исполь</w:t>
            </w:r>
            <w:r>
              <w:softHyphen/>
              <w:t>зуемые человеком. Заготовка сырья дикорастущих растений. Перера</w:t>
            </w:r>
            <w:r>
              <w:softHyphen/>
              <w:t>ботка и примене</w:t>
            </w:r>
            <w:r>
              <w:softHyphen/>
              <w:t>ние сырья дико</w:t>
            </w:r>
            <w:r>
              <w:softHyphen/>
              <w:t>растущих расте</w:t>
            </w:r>
            <w:r>
              <w:softHyphen/>
              <w:t>ний. Влияние экологических факторов на уро</w:t>
            </w:r>
            <w:r>
              <w:softHyphen/>
              <w:t>жайность дикорас</w:t>
            </w:r>
            <w:r>
              <w:softHyphen/>
              <w:t>тущих растений. Условия и методы сохранения при</w:t>
            </w:r>
            <w:r>
              <w:softHyphen/>
              <w:t>родной среды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пах используемых человеком дикорастущих растений и </w:t>
            </w:r>
            <w:proofErr w:type="gramStart"/>
            <w:r>
              <w:t>способах</w:t>
            </w:r>
            <w:proofErr w:type="gramEnd"/>
            <w:r>
              <w:t xml:space="preserve"> их применения. </w:t>
            </w:r>
            <w:r>
              <w:rPr>
                <w:rStyle w:val="21"/>
              </w:rPr>
              <w:t>Знако</w:t>
            </w:r>
            <w:r>
              <w:rPr>
                <w:rStyle w:val="21"/>
              </w:rPr>
              <w:softHyphen/>
              <w:t xml:space="preserve">миться </w:t>
            </w:r>
            <w:r>
              <w:t>с особенностями технологий сбора, заготовки, хранения и переработки дикорас</w:t>
            </w:r>
            <w:r>
              <w:softHyphen/>
              <w:t xml:space="preserve">тущих растений и условиями произрастания дикорастущих растений. </w:t>
            </w:r>
            <w:r>
              <w:rPr>
                <w:rStyle w:val="21"/>
              </w:rPr>
              <w:t xml:space="preserve">Анализировать </w:t>
            </w:r>
            <w:r>
              <w:t>вли</w:t>
            </w:r>
            <w:r>
              <w:softHyphen/>
              <w:t xml:space="preserve">яние экологических факторов на урожайность дикорастущих растений, а также условия и методы сохранения природной среды. </w:t>
            </w:r>
            <w:r>
              <w:rPr>
                <w:rStyle w:val="21"/>
              </w:rPr>
              <w:t xml:space="preserve">Выполнять </w:t>
            </w:r>
            <w:r>
              <w:t>технологии подготовки и заклад</w:t>
            </w:r>
            <w:r>
              <w:softHyphen/>
              <w:t xml:space="preserve">ки сырья дикорастущих растений на хранение. </w:t>
            </w:r>
            <w:r>
              <w:rPr>
                <w:rStyle w:val="21"/>
              </w:rPr>
              <w:t xml:space="preserve">Овладевать </w:t>
            </w:r>
            <w:r>
              <w:t>основными методами переработ</w:t>
            </w:r>
            <w:r>
              <w:softHyphen/>
              <w:t>ки сырья дикорастущих растений (при изго</w:t>
            </w:r>
            <w:r>
              <w:softHyphen/>
              <w:t>товлении чая, настоев, отваров и др.)</w:t>
            </w:r>
          </w:p>
        </w:tc>
      </w:tr>
      <w:tr w:rsidR="00A91C5D" w:rsidTr="005A7CAD">
        <w:trPr>
          <w:trHeight w:hRule="exact" w:val="382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10. Техноло</w:t>
            </w:r>
            <w:r>
              <w:softHyphen/>
              <w:t>гии животно</w:t>
            </w:r>
            <w:r>
              <w:softHyphen/>
              <w:t>водства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Технологии по</w:t>
            </w:r>
            <w:r>
              <w:softHyphen/>
              <w:t>лучения живот</w:t>
            </w:r>
            <w:r>
              <w:softHyphen/>
              <w:t>новодческой про</w:t>
            </w:r>
            <w:r>
              <w:softHyphen/>
              <w:t>дукц</w:t>
            </w:r>
            <w:proofErr w:type="gramStart"/>
            <w:r>
              <w:t>ии и её</w:t>
            </w:r>
            <w:proofErr w:type="gramEnd"/>
            <w:r>
              <w:t xml:space="preserve"> ос</w:t>
            </w:r>
            <w:r>
              <w:softHyphen/>
              <w:t>новные</w:t>
            </w:r>
          </w:p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элементы. Со</w:t>
            </w:r>
            <w:r>
              <w:softHyphen/>
              <w:t>держание живот</w:t>
            </w:r>
            <w:r>
              <w:softHyphen/>
              <w:t>ных — элемент технологии про</w:t>
            </w:r>
            <w:r>
              <w:softHyphen/>
              <w:t>изводства живот</w:t>
            </w:r>
            <w:r>
              <w:softHyphen/>
              <w:t>новодческой про</w:t>
            </w:r>
            <w:r>
              <w:softHyphen/>
              <w:t>дукции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Получать представление </w:t>
            </w:r>
            <w:r>
              <w:t>о технологиях пре</w:t>
            </w:r>
            <w:r>
              <w:softHyphen/>
              <w:t>образования животных организмов в интере</w:t>
            </w:r>
            <w:r>
              <w:softHyphen/>
              <w:t xml:space="preserve">сах человека и их основных элементах. </w:t>
            </w:r>
            <w:r>
              <w:rPr>
                <w:rStyle w:val="21"/>
              </w:rPr>
              <w:t>Выполнять рефераты</w:t>
            </w:r>
            <w:r>
              <w:t>, посвящённые техно</w:t>
            </w:r>
            <w:r>
              <w:softHyphen/>
              <w:t>логии разведения домашних животных на примере животных своей семьи, семей друзей, зоопарка</w:t>
            </w:r>
          </w:p>
        </w:tc>
      </w:tr>
      <w:tr w:rsidR="00A91C5D" w:rsidTr="005A7CAD">
        <w:trPr>
          <w:trHeight w:hRule="exact" w:val="243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11. Социально</w:t>
            </w:r>
            <w:r>
              <w:softHyphen/>
              <w:t>экономические технологии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Виды социаль</w:t>
            </w:r>
            <w:r>
              <w:softHyphen/>
              <w:t>ных технологий. Технологии ком</w:t>
            </w:r>
            <w:r>
              <w:softHyphen/>
              <w:t>муникации. Структура про</w:t>
            </w:r>
            <w:r>
              <w:softHyphen/>
              <w:t>цесса коммуни</w:t>
            </w:r>
            <w:r>
              <w:softHyphen/>
              <w:t>кации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Анализировать </w:t>
            </w:r>
            <w:r>
              <w:t>виды социальных техноло</w:t>
            </w:r>
            <w:r>
              <w:softHyphen/>
              <w:t xml:space="preserve">гий. </w:t>
            </w:r>
            <w:r>
              <w:rPr>
                <w:rStyle w:val="21"/>
              </w:rPr>
              <w:t xml:space="preserve">Разрабатывать </w:t>
            </w:r>
            <w:r>
              <w:t>варианты технологии общения</w:t>
            </w:r>
          </w:p>
        </w:tc>
      </w:tr>
      <w:tr w:rsidR="00A91C5D" w:rsidTr="005A7CAD">
        <w:trPr>
          <w:trHeight w:hRule="exact" w:val="118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31" w:lineRule="exact"/>
              <w:jc w:val="both"/>
            </w:pPr>
            <w:r>
              <w:t>12. Итоговое занятие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9677" w:wrap="notBeside" w:vAnchor="text" w:hAnchor="text" w:xAlign="center" w:y="1"/>
              <w:shd w:val="clear" w:color="auto" w:fill="auto"/>
              <w:spacing w:before="0" w:after="0" w:line="322" w:lineRule="exact"/>
              <w:jc w:val="both"/>
            </w:pPr>
            <w:r>
              <w:t>Обобщающая бе</w:t>
            </w:r>
            <w:r>
              <w:softHyphen/>
              <w:t>седа по изучен</w:t>
            </w:r>
            <w:r>
              <w:softHyphen/>
              <w:t>ному курсу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91C5D" w:rsidRDefault="00A91C5D" w:rsidP="00A91C5D">
      <w:pPr>
        <w:framePr w:w="9677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 w:rsidSect="00035BFF">
          <w:pgSz w:w="11900" w:h="16840"/>
          <w:pgMar w:top="946" w:right="1118" w:bottom="1518" w:left="1104" w:header="0" w:footer="0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0"/>
        <w:gridCol w:w="2558"/>
        <w:gridCol w:w="5117"/>
      </w:tblGrid>
      <w:tr w:rsidR="00A91C5D" w:rsidTr="005A7CAD">
        <w:trPr>
          <w:trHeight w:hRule="exact" w:val="161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center"/>
            </w:pPr>
            <w:r>
              <w:rPr>
                <w:rStyle w:val="21"/>
              </w:rPr>
              <w:lastRenderedPageBreak/>
              <w:t>Темы, входя</w:t>
            </w:r>
            <w:r>
              <w:rPr>
                <w:rStyle w:val="21"/>
              </w:rPr>
              <w:softHyphen/>
              <w:t>щие в разде</w:t>
            </w:r>
            <w:r>
              <w:rPr>
                <w:rStyle w:val="21"/>
              </w:rPr>
              <w:softHyphen/>
              <w:t>лы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center"/>
            </w:pPr>
            <w:r>
              <w:rPr>
                <w:rStyle w:val="21"/>
              </w:rPr>
              <w:t>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Коли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чество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заня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300"/>
            </w:pPr>
            <w:r>
              <w:rPr>
                <w:rStyle w:val="21"/>
              </w:rPr>
              <w:t>тий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180" w:line="240" w:lineRule="exact"/>
              <w:jc w:val="center"/>
            </w:pPr>
            <w:r>
              <w:rPr>
                <w:rStyle w:val="21"/>
              </w:rPr>
              <w:t>Тематическое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180" w:after="0" w:line="240" w:lineRule="exact"/>
              <w:jc w:val="center"/>
            </w:pPr>
            <w:r>
              <w:rPr>
                <w:rStyle w:val="21"/>
              </w:rPr>
              <w:t>планирование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1"/>
              </w:rPr>
              <w:t>Характеристика видов деятельности учащихся</w:t>
            </w:r>
          </w:p>
        </w:tc>
      </w:tr>
      <w:tr w:rsidR="00A91C5D" w:rsidTr="005A7CAD">
        <w:trPr>
          <w:trHeight w:hRule="exact" w:val="254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 w:firstLine="80"/>
            </w:pPr>
            <w:r>
              <w:t>1. Методы и средства твор</w:t>
            </w:r>
            <w:r>
              <w:softHyphen/>
              <w:t>ческой и про</w:t>
            </w:r>
            <w:r>
              <w:softHyphen/>
              <w:t>ектной дея</w:t>
            </w:r>
            <w:r>
              <w:softHyphen/>
              <w:t>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40"/>
            </w:pPr>
            <w:r>
              <w:t>Создание новых идей методом фокальных объектов. Техническая документация в проек</w:t>
            </w:r>
            <w:r>
              <w:softHyphen/>
              <w:t>те. Конструкторская до</w:t>
            </w:r>
            <w:r>
              <w:softHyphen/>
              <w:t>кументация. Техноло</w:t>
            </w:r>
            <w:r>
              <w:softHyphen/>
              <w:t>гическая документация в проекте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21"/>
              </w:rPr>
              <w:t xml:space="preserve">Получать представление </w:t>
            </w:r>
            <w:r>
              <w:t>о методе фокаль</w:t>
            </w:r>
            <w:r>
              <w:softHyphen/>
              <w:t xml:space="preserve">ных объектов при создании инновации. </w:t>
            </w:r>
            <w:r>
              <w:rPr>
                <w:rStyle w:val="21"/>
              </w:rPr>
              <w:t>Зна</w:t>
            </w:r>
            <w:r>
              <w:rPr>
                <w:rStyle w:val="21"/>
              </w:rPr>
              <w:softHyphen/>
              <w:t xml:space="preserve">комиться с видами </w:t>
            </w:r>
            <w:r>
              <w:t>технической, конструк</w:t>
            </w:r>
            <w:r>
              <w:softHyphen/>
              <w:t xml:space="preserve">торской и технологической документации. </w:t>
            </w:r>
            <w:r>
              <w:rPr>
                <w:rStyle w:val="21"/>
              </w:rPr>
              <w:t xml:space="preserve">Проектировать </w:t>
            </w:r>
            <w:r>
              <w:t>изделия методом фокальных объектов</w:t>
            </w:r>
          </w:p>
        </w:tc>
      </w:tr>
      <w:tr w:rsidR="00A91C5D" w:rsidTr="005A7CAD">
        <w:trPr>
          <w:trHeight w:hRule="exact" w:val="223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2. Производ</w:t>
            </w:r>
            <w:r>
              <w:softHyphen/>
              <w:t>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40"/>
            </w:pPr>
            <w:r>
              <w:t>Современные средства ручного труда. Сред</w:t>
            </w:r>
            <w:r>
              <w:softHyphen/>
              <w:t>ства труда современно</w:t>
            </w:r>
            <w:r>
              <w:softHyphen/>
              <w:t>го производства. Агре</w:t>
            </w:r>
            <w:r>
              <w:softHyphen/>
              <w:t>гаты и производствен</w:t>
            </w:r>
            <w:r>
              <w:softHyphen/>
              <w:t>ные линии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современных средствах труда, агрегатах и производствен</w:t>
            </w:r>
            <w:r>
              <w:softHyphen/>
              <w:t>ных линиях.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>Наблюдать, собирать дополнительную ин</w:t>
            </w:r>
            <w:r>
              <w:rPr>
                <w:rStyle w:val="21"/>
              </w:rPr>
              <w:softHyphen/>
              <w:t xml:space="preserve">формацию </w:t>
            </w:r>
            <w:r>
              <w:t xml:space="preserve">и </w:t>
            </w:r>
            <w:r>
              <w:rPr>
                <w:rStyle w:val="21"/>
              </w:rPr>
              <w:t xml:space="preserve">выполнять реферат </w:t>
            </w:r>
            <w:r>
              <w:t xml:space="preserve">о средствах труда. </w:t>
            </w:r>
            <w:r>
              <w:rPr>
                <w:rStyle w:val="21"/>
              </w:rPr>
              <w:t xml:space="preserve">Участвовать </w:t>
            </w:r>
            <w:r>
              <w:t>в экскурсии на предприя</w:t>
            </w:r>
            <w:r>
              <w:softHyphen/>
              <w:t>тие</w:t>
            </w:r>
          </w:p>
        </w:tc>
      </w:tr>
      <w:tr w:rsidR="00A91C5D" w:rsidTr="005A7CAD">
        <w:trPr>
          <w:trHeight w:hRule="exact" w:val="287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3. 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40"/>
            </w:pPr>
            <w:r>
              <w:t>Культура производства. Технологическая куль</w:t>
            </w:r>
            <w:r>
              <w:softHyphen/>
              <w:t>тура производства. Культура труда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Осваивать </w:t>
            </w:r>
            <w:r>
              <w:t>новые понятия: культура произ</w:t>
            </w:r>
            <w:r>
              <w:softHyphen/>
              <w:t xml:space="preserve">водства, технологическая культура и культура труда. </w:t>
            </w:r>
            <w:r>
              <w:rPr>
                <w:rStyle w:val="21"/>
              </w:rPr>
              <w:t xml:space="preserve">Делать выводы </w:t>
            </w:r>
            <w:r>
              <w:t>о необходимости при</w:t>
            </w:r>
            <w:r>
              <w:softHyphen/>
              <w:t>менения культуры труда, культуры производ</w:t>
            </w:r>
            <w:r>
              <w:softHyphen/>
              <w:t>ства и технологической культуры на произ</w:t>
            </w:r>
            <w:r>
              <w:softHyphen/>
              <w:t xml:space="preserve">водстве и общеобразовательном учреждении. </w:t>
            </w:r>
            <w:r>
              <w:rPr>
                <w:rStyle w:val="21"/>
              </w:rPr>
              <w:t xml:space="preserve">Собирать дополнительную информацию </w:t>
            </w:r>
            <w:r>
              <w:t>о технологической культуре работника произ</w:t>
            </w:r>
            <w:r>
              <w:softHyphen/>
              <w:t>водства</w:t>
            </w:r>
          </w:p>
        </w:tc>
      </w:tr>
      <w:tr w:rsidR="00A91C5D" w:rsidTr="005A7CAD">
        <w:trPr>
          <w:trHeight w:hRule="exact" w:val="288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</w:pPr>
            <w:r>
              <w:t>4. Техника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40"/>
            </w:pPr>
            <w:r>
              <w:t>Двигатели. Воздуш</w:t>
            </w:r>
            <w:r>
              <w:softHyphen/>
              <w:t>ные двигатели. Г и</w:t>
            </w:r>
            <w:proofErr w:type="gramStart"/>
            <w:r>
              <w:t>д-</w:t>
            </w:r>
            <w:proofErr w:type="gramEnd"/>
            <w:r>
              <w:t xml:space="preserve"> равлические двигате</w:t>
            </w:r>
            <w:r>
              <w:softHyphen/>
              <w:t>ли. Паровые двигате</w:t>
            </w:r>
            <w:r>
              <w:softHyphen/>
              <w:t>ли. Тепловые машины внутреннего сгорания. Реактивные и ракет</w:t>
            </w:r>
            <w:r>
              <w:softHyphen/>
              <w:t>ные двигатели. Элек</w:t>
            </w:r>
            <w:r>
              <w:softHyphen/>
              <w:t>трические двигатели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31" w:lineRule="exact"/>
            </w:pPr>
            <w:r>
              <w:rPr>
                <w:rStyle w:val="21"/>
              </w:rPr>
              <w:t xml:space="preserve">Получать представление </w:t>
            </w:r>
            <w:r>
              <w:t>о двигателях и их видах.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Ознакомиться </w:t>
            </w:r>
            <w:r>
              <w:t>с отличиями конструкций дви</w:t>
            </w:r>
            <w:r>
              <w:softHyphen/>
              <w:t xml:space="preserve">гателей. </w:t>
            </w:r>
            <w:r>
              <w:rPr>
                <w:rStyle w:val="21"/>
              </w:rPr>
              <w:t xml:space="preserve">Выполнять </w:t>
            </w:r>
            <w:r>
              <w:t>задания работы на стан</w:t>
            </w:r>
            <w:r>
              <w:softHyphen/>
              <w:t>ках</w:t>
            </w:r>
          </w:p>
        </w:tc>
      </w:tr>
      <w:tr w:rsidR="00A91C5D" w:rsidTr="005A7CAD">
        <w:trPr>
          <w:trHeight w:hRule="exact" w:val="128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5. Технологии получения, об</w:t>
            </w:r>
            <w:r>
              <w:softHyphen/>
              <w:t>работки, пре</w:t>
            </w:r>
            <w:r>
              <w:softHyphen/>
              <w:t>образования 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40"/>
            </w:pPr>
            <w:r>
              <w:t>Производство металлов. Производство древес</w:t>
            </w:r>
            <w:r>
              <w:softHyphen/>
              <w:t>ных материалов. Про</w:t>
            </w:r>
            <w:r>
              <w:softHyphen/>
              <w:t>изводство синтетиче-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 xml:space="preserve">о производстве различных материалов и их свойствах. </w:t>
            </w:r>
            <w:r>
              <w:rPr>
                <w:rStyle w:val="21"/>
              </w:rPr>
              <w:t>Зна</w:t>
            </w:r>
            <w:r>
              <w:rPr>
                <w:rStyle w:val="21"/>
              </w:rPr>
              <w:softHyphen/>
              <w:t xml:space="preserve">комиться </w:t>
            </w:r>
            <w:r>
              <w:t>с видами машинной обработки кон</w:t>
            </w:r>
            <w:r>
              <w:softHyphen/>
              <w:t xml:space="preserve">струкционных и текстильных материалов, </w:t>
            </w:r>
            <w:r>
              <w:rPr>
                <w:rStyle w:val="21"/>
              </w:rPr>
              <w:t>де-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>
          <w:footerReference w:type="default" r:id="rId6"/>
          <w:headerReference w:type="first" r:id="rId7"/>
          <w:footerReference w:type="first" r:id="rId8"/>
          <w:pgSz w:w="11900" w:h="16840"/>
          <w:pgMar w:top="1518" w:right="549" w:bottom="1518" w:left="1103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2554"/>
        <w:gridCol w:w="5117"/>
      </w:tblGrid>
      <w:tr w:rsidR="00A91C5D" w:rsidTr="005A7CAD">
        <w:trPr>
          <w:trHeight w:hRule="exact" w:val="573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180" w:line="240" w:lineRule="exact"/>
              <w:ind w:left="160"/>
            </w:pPr>
            <w:r>
              <w:lastRenderedPageBreak/>
              <w:t>использования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180" w:after="0" w:line="240" w:lineRule="exact"/>
              <w:ind w:left="160"/>
            </w:pPr>
            <w:r>
              <w:t>материалов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ских материалов и пластмасс. Особенности производства искус</w:t>
            </w:r>
            <w:r>
              <w:softHyphen/>
              <w:t>ственных волокон в текстильном производ</w:t>
            </w:r>
            <w:r>
              <w:softHyphen/>
              <w:t>стве. Свойства искус</w:t>
            </w:r>
            <w:r>
              <w:softHyphen/>
              <w:t>ственных волокон. Производственные тех</w:t>
            </w:r>
            <w:r>
              <w:softHyphen/>
              <w:t>нологии обработки кон</w:t>
            </w:r>
            <w:r>
              <w:softHyphen/>
              <w:t>струкционных материа</w:t>
            </w:r>
            <w:r>
              <w:softHyphen/>
              <w:t>лов резанием. Произ</w:t>
            </w:r>
            <w:r>
              <w:softHyphen/>
              <w:t>водственные технологии пластиче</w:t>
            </w:r>
            <w:r>
              <w:softHyphen/>
              <w:t>ского формования ма</w:t>
            </w:r>
            <w:r>
              <w:softHyphen/>
              <w:t>териалов. Физико</w:t>
            </w:r>
            <w:r>
              <w:softHyphen/>
              <w:t>химические и термиче</w:t>
            </w:r>
            <w:r>
              <w:softHyphen/>
              <w:t>ские технологии обра</w:t>
            </w:r>
            <w:r>
              <w:softHyphen/>
              <w:t>ботки материалов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rPr>
                <w:rStyle w:val="21"/>
              </w:rPr>
              <w:t xml:space="preserve">лать выводы </w:t>
            </w:r>
            <w:r>
              <w:t xml:space="preserve">об их сходствах и отличиях. </w:t>
            </w:r>
            <w:r>
              <w:rPr>
                <w:rStyle w:val="21"/>
              </w:rPr>
              <w:t xml:space="preserve">Выполнить </w:t>
            </w:r>
            <w:r>
              <w:t>практические работы по изготов</w:t>
            </w:r>
            <w:r>
              <w:softHyphen/>
              <w:t>лению проектных изделий на основе обработ</w:t>
            </w:r>
            <w:r>
              <w:softHyphen/>
              <w:t>ки конструкционных и текстильных материа</w:t>
            </w:r>
            <w:r>
              <w:softHyphen/>
              <w:t>лов с помощью ручных инструментов, при</w:t>
            </w:r>
            <w:r>
              <w:softHyphen/>
              <w:t>способлений, станков, машин</w:t>
            </w:r>
          </w:p>
        </w:tc>
      </w:tr>
      <w:tr w:rsidR="00A91C5D" w:rsidTr="005A7CAD">
        <w:trPr>
          <w:trHeight w:hRule="exact" w:val="625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6. Технологии обработки пи</w:t>
            </w:r>
            <w:r>
              <w:softHyphen/>
              <w:t>щевых про</w:t>
            </w:r>
            <w:r>
              <w:softHyphen/>
              <w:t>дуктов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Характеристики основ</w:t>
            </w:r>
            <w:r>
              <w:softHyphen/>
              <w:t>ных пищевых продук</w:t>
            </w:r>
            <w:r>
              <w:softHyphen/>
              <w:t>тов, используемых в процессе приготовле</w:t>
            </w:r>
            <w:r>
              <w:softHyphen/>
              <w:t>ний изделий из теста. Хлеб и продукты хле</w:t>
            </w:r>
            <w:r>
              <w:softHyphen/>
              <w:t>бопекарной промыш</w:t>
            </w:r>
            <w:r>
              <w:softHyphen/>
              <w:t>ленности. Мучные кон</w:t>
            </w:r>
            <w:r>
              <w:softHyphen/>
              <w:t>дитерские изделия и те</w:t>
            </w:r>
            <w:r>
              <w:softHyphen/>
              <w:t>сто для их приготовления. Переработка рыбного сырья. Пищевая цен</w:t>
            </w:r>
            <w:r>
              <w:softHyphen/>
              <w:t>ность рыбы. Механиче</w:t>
            </w:r>
            <w:r>
              <w:softHyphen/>
              <w:t>ская и тепловая кули</w:t>
            </w:r>
            <w:r>
              <w:softHyphen/>
              <w:t>нарные обработки ры</w:t>
            </w:r>
            <w:r>
              <w:softHyphen/>
              <w:t>бы. Нерыбные пищевые продукты моря. Рыбные консервы и пресервы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 xml:space="preserve">и </w:t>
            </w:r>
            <w:r>
              <w:rPr>
                <w:rStyle w:val="21"/>
              </w:rPr>
              <w:t xml:space="preserve">освоить </w:t>
            </w:r>
            <w:r>
              <w:t>техноло</w:t>
            </w:r>
            <w:r>
              <w:softHyphen/>
              <w:t>гии приготовления мучных кондитерских из</w:t>
            </w:r>
            <w:r>
              <w:softHyphen/>
              <w:t>делий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>с технологиями обработки ры</w:t>
            </w:r>
            <w:r>
              <w:softHyphen/>
              <w:t>бы, морепродуктов и их кулинарным исполь</w:t>
            </w:r>
            <w:r>
              <w:softHyphen/>
              <w:t>зованием.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>Получать представление</w:t>
            </w:r>
            <w:r>
              <w:t xml:space="preserve">, </w:t>
            </w:r>
            <w:r>
              <w:rPr>
                <w:rStyle w:val="21"/>
              </w:rPr>
              <w:t>анализировать</w:t>
            </w:r>
            <w:r>
              <w:t>,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полученную информацию и </w:t>
            </w:r>
            <w:r>
              <w:rPr>
                <w:rStyle w:val="21"/>
              </w:rPr>
              <w:t xml:space="preserve">делать выводы </w:t>
            </w:r>
            <w:r>
              <w:t>о сходствах и отличиях изготовления рыбных консервов и пресервов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Осваивать </w:t>
            </w:r>
            <w:r>
              <w:t>методы определение доброкаче</w:t>
            </w:r>
            <w:r>
              <w:softHyphen/>
              <w:t xml:space="preserve">ственности мучных и рыбных продуктов. </w:t>
            </w:r>
            <w:r>
              <w:rPr>
                <w:rStyle w:val="21"/>
              </w:rPr>
              <w:t xml:space="preserve">Готовить </w:t>
            </w:r>
            <w:r>
              <w:t>кулинарные блюда из теста, рыбы и морепродуктов</w:t>
            </w:r>
          </w:p>
        </w:tc>
      </w:tr>
      <w:tr w:rsidR="00A91C5D" w:rsidTr="005A7CAD">
        <w:trPr>
          <w:trHeight w:hRule="exact" w:val="193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7. Технологии получения, преобразова</w:t>
            </w:r>
            <w:r>
              <w:softHyphen/>
              <w:t>ния и исполь</w:t>
            </w:r>
            <w:r>
              <w:softHyphen/>
              <w:t>зования энер</w:t>
            </w:r>
            <w:r>
              <w:softHyphen/>
              <w:t>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t>Энергия магнитного поля. Энергия электри</w:t>
            </w:r>
            <w:r>
              <w:softHyphen/>
              <w:t>ческого тока. Энергия электромагнитного по</w:t>
            </w:r>
            <w:r>
              <w:softHyphen/>
              <w:t>ля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Получать представление </w:t>
            </w:r>
            <w:r>
              <w:t>о новых понятиях: энергия магнитного поля, энергия электриче</w:t>
            </w:r>
            <w:r>
              <w:softHyphen/>
              <w:t xml:space="preserve">ского тока, энергия электромагнитного поля. </w:t>
            </w:r>
            <w:r>
              <w:rPr>
                <w:rStyle w:val="21"/>
              </w:rPr>
              <w:t xml:space="preserve">Собирать </w:t>
            </w:r>
            <w:r>
              <w:t>дополнительную информацию об областях получения и применения магнитной, электрической и электромагнитной энергии.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2554"/>
        <w:gridCol w:w="5117"/>
      </w:tblGrid>
      <w:tr w:rsidR="00A91C5D" w:rsidTr="005A7CAD">
        <w:trPr>
          <w:trHeight w:hRule="exact" w:val="65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Анализировать </w:t>
            </w:r>
            <w:r>
              <w:t xml:space="preserve">полученные знания и </w:t>
            </w:r>
            <w:r>
              <w:rPr>
                <w:rStyle w:val="21"/>
              </w:rPr>
              <w:t>вы</w:t>
            </w:r>
            <w:r>
              <w:rPr>
                <w:rStyle w:val="21"/>
              </w:rPr>
              <w:softHyphen/>
              <w:t xml:space="preserve">полнять </w:t>
            </w:r>
            <w:r>
              <w:t xml:space="preserve">реферат. </w:t>
            </w:r>
            <w:r>
              <w:rPr>
                <w:rStyle w:val="21"/>
              </w:rPr>
              <w:t>Выполнить опыты</w:t>
            </w:r>
          </w:p>
        </w:tc>
      </w:tr>
      <w:tr w:rsidR="00A91C5D" w:rsidTr="005A7CAD">
        <w:trPr>
          <w:trHeight w:hRule="exact" w:val="318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8. Технологии получения, об</w:t>
            </w:r>
            <w:r>
              <w:softHyphen/>
              <w:t>работки и ис</w:t>
            </w:r>
            <w:r>
              <w:softHyphen/>
              <w:t>пользования информации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Источники и каналы получения информации. Метод наблюдения в получении новой ин</w:t>
            </w:r>
            <w:r>
              <w:softHyphen/>
              <w:t>формации. Технические средства проведения наблюдений. Опыты или эксперименты для получения новой ин</w:t>
            </w:r>
            <w:r>
              <w:softHyphen/>
              <w:t>формации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Знакомиться, анализировать </w:t>
            </w:r>
            <w:r>
              <w:t xml:space="preserve">и </w:t>
            </w:r>
            <w:r>
              <w:rPr>
                <w:rStyle w:val="21"/>
              </w:rPr>
              <w:t>осваивать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технологии получения информации, методы и средства наблюдений. </w:t>
            </w:r>
            <w:r>
              <w:rPr>
                <w:rStyle w:val="21"/>
              </w:rPr>
              <w:t>Проводить исследова</w:t>
            </w:r>
            <w:r>
              <w:rPr>
                <w:rStyle w:val="21"/>
              </w:rPr>
              <w:softHyphen/>
              <w:t xml:space="preserve">ния </w:t>
            </w:r>
            <w:r>
              <w:t xml:space="preserve">и </w:t>
            </w:r>
            <w:r>
              <w:rPr>
                <w:rStyle w:val="21"/>
              </w:rPr>
              <w:t xml:space="preserve">формировать представления </w:t>
            </w:r>
            <w:r>
              <w:t>о мето</w:t>
            </w:r>
            <w:r>
              <w:softHyphen/>
              <w:t>дах и средствах наблюдений за реальными процессами</w:t>
            </w:r>
          </w:p>
        </w:tc>
      </w:tr>
      <w:tr w:rsidR="00A91C5D" w:rsidTr="005A7CAD">
        <w:trPr>
          <w:trHeight w:hRule="exact" w:val="479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t>9. Технологии растениевод</w:t>
            </w:r>
            <w:r>
              <w:softHyphen/>
              <w:t>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Грибы. Их значение в природе и жизни чело</w:t>
            </w:r>
            <w:r>
              <w:softHyphen/>
              <w:t>века. Характеристика искусственно выращи</w:t>
            </w:r>
            <w:r>
              <w:softHyphen/>
              <w:t>ваемых съедобных гри</w:t>
            </w:r>
            <w:r>
              <w:softHyphen/>
              <w:t>бов. Требования к среде и условиям выращива</w:t>
            </w:r>
            <w:r>
              <w:softHyphen/>
              <w:t>ния культивируемых грибов. Технологии ухода за грибницами и получение урожая шампиньонов и вёш</w:t>
            </w:r>
            <w:proofErr w:type="gramStart"/>
            <w:r>
              <w:t>е-</w:t>
            </w:r>
            <w:proofErr w:type="gramEnd"/>
            <w:r>
              <w:t xml:space="preserve"> нок. Безопасные техно</w:t>
            </w:r>
            <w:r>
              <w:softHyphen/>
              <w:t>логии сбора и заготовки дикорастущих грибов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Ознакомиться </w:t>
            </w:r>
            <w:r>
              <w:t>с особенностями строения од</w:t>
            </w:r>
            <w:r>
              <w:softHyphen/>
              <w:t>ноклеточных и многоклеточных грибов, с ис</w:t>
            </w:r>
            <w:r>
              <w:softHyphen/>
              <w:t>пользованием одноклеточных и многоклеточ</w:t>
            </w:r>
            <w:r>
              <w:softHyphen/>
              <w:t xml:space="preserve">ных грибов в технологических процессах и технологиях, с технологиями искусственного выращивания грибов. </w:t>
            </w:r>
            <w:r>
              <w:rPr>
                <w:rStyle w:val="21"/>
              </w:rPr>
              <w:t xml:space="preserve">Усваивать </w:t>
            </w:r>
            <w:r>
              <w:t xml:space="preserve">особенности внешнего строения съедобных и ядовитых грибов. </w:t>
            </w:r>
            <w:r>
              <w:rPr>
                <w:rStyle w:val="21"/>
              </w:rPr>
              <w:t xml:space="preserve">Осваивать </w:t>
            </w:r>
            <w:r>
              <w:t xml:space="preserve">безопасные технологии сбора грибов. </w:t>
            </w:r>
            <w:r>
              <w:rPr>
                <w:rStyle w:val="21"/>
              </w:rPr>
              <w:t xml:space="preserve">Собирать </w:t>
            </w:r>
            <w:r>
              <w:t>дополнительную ин</w:t>
            </w:r>
            <w:r>
              <w:softHyphen/>
              <w:t>формацию о технологиях заготовки и хране</w:t>
            </w:r>
            <w:r>
              <w:softHyphen/>
              <w:t>ния грибов</w:t>
            </w:r>
          </w:p>
        </w:tc>
      </w:tr>
      <w:tr w:rsidR="00A91C5D" w:rsidTr="005A7CAD">
        <w:trPr>
          <w:trHeight w:hRule="exact" w:val="223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10. Техноло</w:t>
            </w:r>
            <w:r>
              <w:softHyphen/>
              <w:t>гии животно</w:t>
            </w:r>
            <w:r>
              <w:softHyphen/>
              <w:t>водства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Корма для животных. Состав кормов и их пи</w:t>
            </w:r>
            <w:r>
              <w:softHyphen/>
              <w:t>тательность. Составле</w:t>
            </w:r>
            <w:r>
              <w:softHyphen/>
              <w:t>ние рационов кормле</w:t>
            </w:r>
            <w:r>
              <w:softHyphen/>
              <w:t>ния. Подготовка кормов к скармливанию и раз</w:t>
            </w:r>
            <w:r>
              <w:softHyphen/>
              <w:t>дача животным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содержании жи</w:t>
            </w:r>
            <w:r>
              <w:softHyphen/>
              <w:t>вотных как элемента технологии преобразова</w:t>
            </w:r>
            <w:r>
              <w:softHyphen/>
              <w:t>ния животных организмов в интересах чело</w:t>
            </w:r>
            <w:r>
              <w:softHyphen/>
              <w:t xml:space="preserve">века. </w:t>
            </w:r>
            <w:r>
              <w:rPr>
                <w:rStyle w:val="21"/>
              </w:rPr>
              <w:t xml:space="preserve">Знакомиться </w:t>
            </w:r>
            <w:r>
              <w:t>с технологиями составле</w:t>
            </w:r>
            <w:r>
              <w:softHyphen/>
              <w:t>ния рационов кормления различных животных и правилами раздачи кормов</w:t>
            </w:r>
          </w:p>
        </w:tc>
      </w:tr>
      <w:tr w:rsidR="00A91C5D" w:rsidTr="005A7CAD">
        <w:trPr>
          <w:trHeight w:hRule="exact" w:val="192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11. Социально</w:t>
            </w:r>
            <w:r>
              <w:softHyphen/>
              <w:t>экономические технологии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Назначение социологи</w:t>
            </w:r>
            <w:r>
              <w:softHyphen/>
              <w:t>ческих исследований. Технология опроса: ан</w:t>
            </w:r>
            <w:r>
              <w:softHyphen/>
              <w:t>кетирование. Техноло</w:t>
            </w:r>
            <w:r>
              <w:softHyphen/>
              <w:t>гии опроса: интервью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Осваивать </w:t>
            </w:r>
            <w:r>
              <w:t>методы и средства применения социальных технологий для получения ин</w:t>
            </w:r>
            <w:r>
              <w:softHyphen/>
              <w:t>формации.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Составлять </w:t>
            </w:r>
            <w:r>
              <w:t xml:space="preserve">вопросники, анкеты и тесты для учебных предметов. </w:t>
            </w:r>
            <w:r>
              <w:rPr>
                <w:rStyle w:val="21"/>
              </w:rPr>
              <w:t xml:space="preserve">Проводить </w:t>
            </w:r>
            <w:r>
              <w:t>анкетирова</w:t>
            </w:r>
            <w:r>
              <w:softHyphen/>
              <w:t>ние и обработку результатов</w:t>
            </w:r>
          </w:p>
        </w:tc>
      </w:tr>
      <w:tr w:rsidR="00A91C5D" w:rsidTr="005A7CAD">
        <w:trPr>
          <w:trHeight w:hRule="exact" w:val="65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Итоговое заня</w:t>
            </w:r>
            <w:r>
              <w:softHyphen/>
              <w:t>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</w:pPr>
            <w:r>
              <w:t>Обобщающая беседа по изученному курсу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>
          <w:pgSz w:w="11900" w:h="16840"/>
          <w:pgMar w:top="1066" w:right="549" w:bottom="1710" w:left="110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0"/>
        <w:gridCol w:w="2558"/>
        <w:gridCol w:w="5117"/>
      </w:tblGrid>
      <w:tr w:rsidR="00A91C5D" w:rsidTr="005A7CAD">
        <w:trPr>
          <w:trHeight w:hRule="exact" w:val="128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center"/>
            </w:pPr>
            <w:r>
              <w:rPr>
                <w:rStyle w:val="21"/>
              </w:rPr>
              <w:lastRenderedPageBreak/>
              <w:t>Темы, входя</w:t>
            </w:r>
            <w:r>
              <w:rPr>
                <w:rStyle w:val="21"/>
              </w:rPr>
              <w:softHyphen/>
              <w:t>щие в разде</w:t>
            </w:r>
            <w:r>
              <w:rPr>
                <w:rStyle w:val="21"/>
              </w:rPr>
              <w:softHyphen/>
              <w:t>лы програм</w:t>
            </w:r>
            <w:r>
              <w:rPr>
                <w:rStyle w:val="21"/>
              </w:rPr>
              <w:softHyphen/>
              <w:t>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Коли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чество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rPr>
                <w:rStyle w:val="21"/>
              </w:rPr>
              <w:t>заня</w:t>
            </w:r>
            <w:r>
              <w:rPr>
                <w:rStyle w:val="21"/>
              </w:rPr>
              <w:softHyphen/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300"/>
            </w:pPr>
            <w:r>
              <w:rPr>
                <w:rStyle w:val="21"/>
              </w:rPr>
              <w:t>тий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180" w:line="240" w:lineRule="exact"/>
              <w:jc w:val="center"/>
            </w:pPr>
            <w:r>
              <w:rPr>
                <w:rStyle w:val="21"/>
              </w:rPr>
              <w:t>Тематическое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180" w:after="0" w:line="240" w:lineRule="exact"/>
              <w:jc w:val="center"/>
            </w:pPr>
            <w:r>
              <w:rPr>
                <w:rStyle w:val="21"/>
              </w:rPr>
              <w:t>планирование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1"/>
              </w:rPr>
              <w:t>Характеристика видов деятельности учащихся</w:t>
            </w:r>
          </w:p>
        </w:tc>
      </w:tr>
      <w:tr w:rsidR="00A91C5D" w:rsidTr="005A7CAD">
        <w:trPr>
          <w:trHeight w:hRule="exact" w:val="256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80"/>
            </w:pPr>
            <w:r>
              <w:t>1. Методы и средства твор</w:t>
            </w:r>
            <w:r>
              <w:softHyphen/>
              <w:t>ческой и про</w:t>
            </w:r>
            <w:r>
              <w:softHyphen/>
              <w:t>ектной дея</w:t>
            </w:r>
            <w:r>
              <w:softHyphen/>
              <w:t>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Дизайн в процессе проектирования про</w:t>
            </w:r>
            <w:r>
              <w:softHyphen/>
              <w:t>дукта труда. Методы дизайнерской дея</w:t>
            </w:r>
            <w:r>
              <w:softHyphen/>
              <w:t>тельности. Метод мозгового штурма при создании иннова</w:t>
            </w:r>
            <w:r>
              <w:softHyphen/>
              <w:t>ций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>с возможностями дизайна про</w:t>
            </w:r>
            <w:r>
              <w:softHyphen/>
              <w:t xml:space="preserve">дукта труда. </w:t>
            </w:r>
            <w:r>
              <w:rPr>
                <w:rStyle w:val="21"/>
              </w:rPr>
              <w:t xml:space="preserve">Осваивать </w:t>
            </w:r>
            <w:r>
              <w:t>методы творчества в проектной деятельности.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Участвовать </w:t>
            </w:r>
            <w:r>
              <w:t xml:space="preserve">в деловой игре: «Мозговой штурм». </w:t>
            </w:r>
            <w:r>
              <w:rPr>
                <w:rStyle w:val="21"/>
              </w:rPr>
              <w:t xml:space="preserve">Разрабатывать </w:t>
            </w:r>
            <w:r>
              <w:t>конструкции изделия на основе морфологического анализа</w:t>
            </w:r>
          </w:p>
        </w:tc>
      </w:tr>
      <w:tr w:rsidR="00A91C5D" w:rsidTr="005A7CAD">
        <w:trPr>
          <w:trHeight w:hRule="exact" w:val="445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80"/>
            </w:pPr>
            <w:r>
              <w:t>2. Производ</w:t>
            </w:r>
            <w:r>
              <w:softHyphen/>
              <w:t>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Продукт труда. Стан</w:t>
            </w:r>
            <w:r>
              <w:softHyphen/>
              <w:t>дарты производства продуктов труда. Эталоны контроля качества продуктов труда. Измеритель</w:t>
            </w:r>
            <w:r>
              <w:softHyphen/>
              <w:t>ные приборы и кон</w:t>
            </w:r>
            <w:r>
              <w:softHyphen/>
              <w:t>троль стандартизиро</w:t>
            </w:r>
            <w:r>
              <w:softHyphen/>
              <w:t>ванных характери</w:t>
            </w:r>
            <w:r>
              <w:softHyphen/>
              <w:t>стик продуктов труда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Получить представление </w:t>
            </w:r>
            <w:r>
              <w:t>о продуктах труда и необходимости использования стандартах для их производства.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Усваивать </w:t>
            </w:r>
            <w:r>
              <w:t>влияние частоты проведения кон</w:t>
            </w:r>
            <w:r>
              <w:softHyphen/>
              <w:t>трольных измерений с помощью различных инструментов и эталонов на качество продук</w:t>
            </w:r>
            <w:r>
              <w:softHyphen/>
              <w:t>тов труда.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Собирать </w:t>
            </w:r>
            <w:r>
              <w:t>дополнительную информацию о современных измерительных приборах, их от</w:t>
            </w:r>
            <w:r>
              <w:softHyphen/>
              <w:t xml:space="preserve">личиях от ранее существовавших моделей. </w:t>
            </w:r>
            <w:r>
              <w:rPr>
                <w:rStyle w:val="21"/>
              </w:rPr>
              <w:t xml:space="preserve">Участвовать </w:t>
            </w:r>
            <w:r>
              <w:t xml:space="preserve">в экскурсии на промышленное предприятие. </w:t>
            </w:r>
            <w:r>
              <w:rPr>
                <w:rStyle w:val="21"/>
              </w:rPr>
              <w:t xml:space="preserve">Подготовить </w:t>
            </w:r>
            <w:r>
              <w:t>реферат о каче</w:t>
            </w:r>
            <w:r>
              <w:softHyphen/>
              <w:t>стве современных продуктов труда разных производств</w:t>
            </w:r>
          </w:p>
        </w:tc>
      </w:tr>
      <w:tr w:rsidR="00A91C5D" w:rsidTr="005A7CAD">
        <w:trPr>
          <w:trHeight w:hRule="exact" w:val="286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left="180"/>
            </w:pPr>
            <w:r>
              <w:t>3. 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Классификация тех</w:t>
            </w:r>
            <w:r>
              <w:softHyphen/>
              <w:t>нологий. Технологии материального произ</w:t>
            </w:r>
            <w:r>
              <w:softHyphen/>
              <w:t>водства. Технологии сельскохозяй ств енн</w:t>
            </w:r>
            <w:proofErr w:type="gramStart"/>
            <w:r>
              <w:t>о-</w:t>
            </w:r>
            <w:proofErr w:type="gramEnd"/>
            <w:r>
              <w:t xml:space="preserve"> го производства и земледелия. Класси</w:t>
            </w:r>
            <w:r>
              <w:softHyphen/>
              <w:t>фикация информаци</w:t>
            </w:r>
            <w:r>
              <w:softHyphen/>
              <w:t>онных технологий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более полное представление </w:t>
            </w:r>
            <w:r>
              <w:t>о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различных </w:t>
            </w:r>
            <w:proofErr w:type="gramStart"/>
            <w:r>
              <w:t>видах</w:t>
            </w:r>
            <w:proofErr w:type="gramEnd"/>
            <w:r>
              <w:t xml:space="preserve"> технологий разных произ</w:t>
            </w:r>
            <w:r>
              <w:softHyphen/>
              <w:t>водств.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Собирать </w:t>
            </w:r>
            <w:r>
              <w:t>дополнительную информацию о видах отраслевых технологий</w:t>
            </w:r>
          </w:p>
        </w:tc>
      </w:tr>
      <w:tr w:rsidR="00A91C5D" w:rsidTr="005A7CAD">
        <w:trPr>
          <w:trHeight w:hRule="exact" w:val="224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left="180"/>
            </w:pPr>
            <w:r>
              <w:t>4. Техника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Органы управления технологическими машинами. Системы управления. Автома</w:t>
            </w:r>
            <w:r>
              <w:softHyphen/>
              <w:t>тическое управление устройствами и ма</w:t>
            </w:r>
            <w:r>
              <w:softHyphen/>
              <w:t>шинами. Основные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об органах управ</w:t>
            </w:r>
            <w:r>
              <w:softHyphen/>
              <w:t>ления техникой, системе управления, об осо</w:t>
            </w:r>
            <w:r>
              <w:softHyphen/>
              <w:t>бенностях автоматизированной техники, ав</w:t>
            </w:r>
            <w:r>
              <w:softHyphen/>
              <w:t>томатических устройств и машин, станков с ЧПУ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rPr>
                <w:rStyle w:val="21"/>
              </w:rPr>
              <w:t xml:space="preserve">Знакомиться </w:t>
            </w:r>
            <w:r>
              <w:t>с конструкцией и принципами работы устройств и систем управления техни-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>
          <w:footerReference w:type="default" r:id="rId9"/>
          <w:headerReference w:type="first" r:id="rId10"/>
          <w:footerReference w:type="first" r:id="rId11"/>
          <w:pgSz w:w="11900" w:h="16840"/>
          <w:pgMar w:top="1518" w:right="549" w:bottom="1518" w:left="1103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2554"/>
        <w:gridCol w:w="5117"/>
      </w:tblGrid>
      <w:tr w:rsidR="00A91C5D" w:rsidTr="005A7CAD">
        <w:trPr>
          <w:trHeight w:hRule="exact" w:val="128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элементы автоматики. Автоматизация про</w:t>
            </w:r>
            <w:r>
              <w:softHyphen/>
              <w:t>изводства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кой, автоматических устройств бытовой тех</w:t>
            </w:r>
            <w:r>
              <w:softHyphen/>
              <w:t xml:space="preserve">ники. </w:t>
            </w:r>
            <w:r>
              <w:rPr>
                <w:rStyle w:val="21"/>
              </w:rPr>
              <w:t xml:space="preserve">Выполнить </w:t>
            </w:r>
            <w:r>
              <w:t>сборку простых автомати</w:t>
            </w:r>
            <w:r>
              <w:softHyphen/>
              <w:t>ческих устройств из деталей специального конструктора</w:t>
            </w:r>
          </w:p>
        </w:tc>
      </w:tr>
      <w:tr w:rsidR="00A91C5D" w:rsidTr="005A7CAD">
        <w:trPr>
          <w:trHeight w:hRule="exact" w:val="5107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5. Технологии получения, об</w:t>
            </w:r>
            <w:r>
              <w:softHyphen/>
              <w:t>работки, пре</w:t>
            </w:r>
            <w:r>
              <w:softHyphen/>
              <w:t>образования и использования материалов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Плавление материа</w:t>
            </w:r>
            <w:r>
              <w:softHyphen/>
              <w:t>лов и отливка изде</w:t>
            </w:r>
            <w:r>
              <w:softHyphen/>
              <w:t>лий. Пайка металлов. Сварка материалов. Закалка материалов. Электроискровая об</w:t>
            </w:r>
            <w:r>
              <w:softHyphen/>
              <w:t>работка материалов. Электрохимическая обработка металлов. Ультразвуковая обра</w:t>
            </w:r>
            <w:r>
              <w:softHyphen/>
              <w:t>ботка материалов. Лучевые методы об</w:t>
            </w:r>
            <w:r>
              <w:softHyphen/>
              <w:t>работки материалов. Особенности техно</w:t>
            </w:r>
            <w:r>
              <w:softHyphen/>
              <w:t>логий обработки жидкостей и газов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Получить представление </w:t>
            </w:r>
            <w:r>
              <w:t>о технологиях тер</w:t>
            </w:r>
            <w:r>
              <w:softHyphen/>
              <w:t xml:space="preserve">мической обработки материалов, плавления материалов и литье, закалке, пайке, сварке. </w:t>
            </w:r>
            <w:r>
              <w:rPr>
                <w:rStyle w:val="21"/>
              </w:rPr>
              <w:t xml:space="preserve">Выполнять </w:t>
            </w:r>
            <w:r>
              <w:t>практические работы по изготов</w:t>
            </w:r>
            <w:r>
              <w:softHyphen/>
              <w:t>лению проектных изделий посредством тех</w:t>
            </w:r>
            <w:r>
              <w:softHyphen/>
              <w:t>нологий плавления и литья (новогодние свечи из парафина или воска) и др.</w:t>
            </w:r>
          </w:p>
        </w:tc>
      </w:tr>
      <w:tr w:rsidR="00A91C5D" w:rsidTr="005A7CAD">
        <w:trPr>
          <w:trHeight w:hRule="exact" w:val="286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6. Технологии обработки пи</w:t>
            </w:r>
            <w:r>
              <w:softHyphen/>
              <w:t>щевых про</w:t>
            </w:r>
            <w:r>
              <w:softHyphen/>
              <w:t>дуктов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Мясо птицы. Мясо животных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 xml:space="preserve">с видами птиц и животных, чьё мясо используется в кулинарии. </w:t>
            </w:r>
            <w:r>
              <w:rPr>
                <w:rStyle w:val="21"/>
              </w:rPr>
              <w:t xml:space="preserve">Осваивать </w:t>
            </w:r>
            <w:r>
              <w:t xml:space="preserve">правила механической кулинарной обработки мяса птицы и животных. </w:t>
            </w:r>
            <w:r>
              <w:rPr>
                <w:rStyle w:val="21"/>
              </w:rPr>
              <w:t>Получить пред</w:t>
            </w:r>
            <w:r>
              <w:rPr>
                <w:rStyle w:val="21"/>
              </w:rPr>
              <w:softHyphen/>
              <w:t xml:space="preserve">ставление </w:t>
            </w:r>
            <w:r>
              <w:t>о влиянии на здоровье человека полезных веществ и витаминов, содержащих</w:t>
            </w:r>
            <w:r>
              <w:softHyphen/>
              <w:t xml:space="preserve">ся в мясе птиц и животных. </w:t>
            </w:r>
            <w:r>
              <w:rPr>
                <w:rStyle w:val="21"/>
              </w:rPr>
              <w:t xml:space="preserve">Осваивать </w:t>
            </w:r>
            <w:r>
              <w:t>орга</w:t>
            </w:r>
            <w:r>
              <w:softHyphen/>
              <w:t>нолептический способ оценки качества мяса птиц и животных</w:t>
            </w:r>
          </w:p>
        </w:tc>
      </w:tr>
      <w:tr w:rsidR="00A91C5D" w:rsidTr="005A7CAD">
        <w:trPr>
          <w:trHeight w:hRule="exact" w:val="255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7. Технологии получения, преобразова</w:t>
            </w:r>
            <w:r>
              <w:softHyphen/>
              <w:t>ния и исполь</w:t>
            </w:r>
            <w:r>
              <w:softHyphen/>
              <w:t>зования энер</w:t>
            </w:r>
            <w:r>
              <w:softHyphen/>
              <w:t>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Выделение энергии при химических ре</w:t>
            </w:r>
            <w:r>
              <w:softHyphen/>
              <w:t>акциях. Химическая обработка материалов и получение новых веществ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Знакомиться </w:t>
            </w:r>
            <w:r>
              <w:t xml:space="preserve">с новым понятием: химическая энергия. </w:t>
            </w:r>
            <w:r>
              <w:rPr>
                <w:rStyle w:val="21"/>
              </w:rPr>
              <w:t xml:space="preserve">Получить представление </w:t>
            </w:r>
            <w:r>
              <w:t>о превра</w:t>
            </w:r>
            <w:r>
              <w:softHyphen/>
              <w:t xml:space="preserve">щении химической энергии в </w:t>
            </w:r>
            <w:proofErr w:type="gramStart"/>
            <w:r>
              <w:t>тепловую</w:t>
            </w:r>
            <w:proofErr w:type="gramEnd"/>
            <w:r>
              <w:t>: выде</w:t>
            </w:r>
            <w:r>
              <w:softHyphen/>
              <w:t xml:space="preserve">ление тепла, поглощение тепла. </w:t>
            </w:r>
            <w:r>
              <w:rPr>
                <w:rStyle w:val="21"/>
              </w:rPr>
              <w:t xml:space="preserve">Собирать </w:t>
            </w:r>
            <w:r>
              <w:t>до</w:t>
            </w:r>
            <w:r>
              <w:softHyphen/>
              <w:t>полнительную информацию об областях по</w:t>
            </w:r>
            <w:r>
              <w:softHyphen/>
              <w:t xml:space="preserve">лучения и применения химической энергии, </w:t>
            </w:r>
            <w:r>
              <w:rPr>
                <w:rStyle w:val="21"/>
              </w:rPr>
              <w:t xml:space="preserve">анализировать </w:t>
            </w:r>
            <w:r>
              <w:t xml:space="preserve">полученные сведения. </w:t>
            </w:r>
            <w:r>
              <w:rPr>
                <w:rStyle w:val="21"/>
              </w:rPr>
              <w:t>Подго</w:t>
            </w:r>
            <w:r>
              <w:rPr>
                <w:rStyle w:val="21"/>
              </w:rPr>
              <w:softHyphen/>
              <w:t xml:space="preserve">товить </w:t>
            </w:r>
            <w:r>
              <w:t>реферат</w:t>
            </w:r>
          </w:p>
        </w:tc>
      </w:tr>
      <w:tr w:rsidR="00A91C5D" w:rsidTr="005A7CAD">
        <w:trPr>
          <w:trHeight w:hRule="exact" w:val="1930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8. Технологии получения, об</w:t>
            </w:r>
            <w:r>
              <w:softHyphen/>
              <w:t>работки и ис</w:t>
            </w:r>
            <w:r>
              <w:softHyphen/>
              <w:t>пользования информации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Материальные формы представления ин</w:t>
            </w:r>
            <w:r>
              <w:softHyphen/>
              <w:t>формации для хране</w:t>
            </w:r>
            <w:r>
              <w:softHyphen/>
              <w:t>ния. Средства записи информации. Совре</w:t>
            </w:r>
            <w:r>
              <w:softHyphen/>
              <w:t>менные технологии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Ознакомиться </w:t>
            </w:r>
            <w:r>
              <w:t>с формами хранения инфор</w:t>
            </w:r>
            <w:r>
              <w:softHyphen/>
              <w:t xml:space="preserve">мации раньше и теперь. </w:t>
            </w:r>
            <w:r>
              <w:rPr>
                <w:rStyle w:val="21"/>
              </w:rPr>
              <w:t>Получать представ</w:t>
            </w:r>
            <w:r>
              <w:rPr>
                <w:rStyle w:val="21"/>
              </w:rPr>
              <w:softHyphen/>
              <w:t xml:space="preserve">ление </w:t>
            </w:r>
            <w:r>
              <w:t xml:space="preserve">и </w:t>
            </w:r>
            <w:r>
              <w:rPr>
                <w:rStyle w:val="21"/>
              </w:rPr>
              <w:t xml:space="preserve">анализировать </w:t>
            </w:r>
            <w:r>
              <w:t>информацию о харак</w:t>
            </w:r>
            <w:r>
              <w:softHyphen/>
              <w:t>теристиках средств записи и хранения инфор</w:t>
            </w:r>
            <w:r>
              <w:softHyphen/>
              <w:t xml:space="preserve">мацию. </w:t>
            </w:r>
            <w:r>
              <w:rPr>
                <w:rStyle w:val="21"/>
              </w:rPr>
              <w:t xml:space="preserve">Анализировать </w:t>
            </w:r>
            <w:r>
              <w:t>представление компьютера как средства получения, обработ-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23"/>
        <w:gridCol w:w="854"/>
        <w:gridCol w:w="2554"/>
        <w:gridCol w:w="5117"/>
      </w:tblGrid>
      <w:tr w:rsidR="00A91C5D" w:rsidTr="005A7CAD">
        <w:trPr>
          <w:trHeight w:hRule="exact" w:val="193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записи и хранения информации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ки и записи информации.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Подготовить </w:t>
            </w:r>
            <w:r>
              <w:t xml:space="preserve">и </w:t>
            </w:r>
            <w:r>
              <w:rPr>
                <w:rStyle w:val="21"/>
              </w:rPr>
              <w:t xml:space="preserve">снять </w:t>
            </w:r>
            <w:r>
              <w:t>фильм о своём классе (его истории и сегодняшнем дне) с примене</w:t>
            </w:r>
            <w:r>
              <w:softHyphen/>
              <w:t>нием различных технологий записи и хране</w:t>
            </w:r>
            <w:r>
              <w:softHyphen/>
              <w:t>ния информации</w:t>
            </w:r>
          </w:p>
        </w:tc>
      </w:tr>
      <w:tr w:rsidR="00A91C5D" w:rsidTr="005A7CAD">
        <w:trPr>
          <w:trHeight w:hRule="exact" w:val="3811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9. Технологии растениевод</w:t>
            </w:r>
            <w:r>
              <w:softHyphen/>
              <w:t>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Микроорганизмы их строение и значение для человека. Бакте</w:t>
            </w:r>
            <w:r>
              <w:softHyphen/>
              <w:t>рии и вирусы в био</w:t>
            </w:r>
            <w:r>
              <w:softHyphen/>
              <w:t>технологиях. Культи</w:t>
            </w:r>
            <w:r>
              <w:softHyphen/>
              <w:t>вирование однокле</w:t>
            </w:r>
            <w:r>
              <w:softHyphen/>
              <w:t>точных зелёных водорослей. Исполь</w:t>
            </w:r>
            <w:r>
              <w:softHyphen/>
              <w:t>зование одноклеточ</w:t>
            </w:r>
            <w:r>
              <w:softHyphen/>
              <w:t>ных грибов в биотех</w:t>
            </w:r>
            <w:r>
              <w:softHyphen/>
              <w:t>нологиях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об особенностях строения микроорганизмов (бактерий, виру</w:t>
            </w:r>
            <w:r>
              <w:softHyphen/>
              <w:t>сов, одноклеточных водорослей и однокле</w:t>
            </w:r>
            <w:r>
              <w:softHyphen/>
              <w:t xml:space="preserve">точных грибов). </w:t>
            </w:r>
            <w:r>
              <w:rPr>
                <w:rStyle w:val="21"/>
              </w:rPr>
              <w:t xml:space="preserve">Получать информацию </w:t>
            </w:r>
            <w:r>
              <w:t>об использовании микроорганизмов в биотехно</w:t>
            </w:r>
            <w:r>
              <w:softHyphen/>
              <w:t xml:space="preserve">логических процессах и в биотехнологиях. </w:t>
            </w:r>
            <w:r>
              <w:rPr>
                <w:rStyle w:val="21"/>
              </w:rPr>
              <w:t xml:space="preserve">Узнавать </w:t>
            </w:r>
            <w:r>
              <w:t>технологии искусственного выра</w:t>
            </w:r>
            <w:r>
              <w:softHyphen/>
              <w:t xml:space="preserve">щивания одноклеточных зелёных водорослей. </w:t>
            </w:r>
            <w:r>
              <w:rPr>
                <w:rStyle w:val="21"/>
              </w:rPr>
              <w:t xml:space="preserve">Собирать дополнительную информацию </w:t>
            </w:r>
            <w:r>
              <w:t>об использовании кисломолочных бактерий для получения кисломолочной продукции (творо</w:t>
            </w:r>
            <w:r>
              <w:softHyphen/>
              <w:t>га, кефира и др.).</w:t>
            </w:r>
          </w:p>
        </w:tc>
      </w:tr>
      <w:tr w:rsidR="00A91C5D" w:rsidTr="005A7CAD">
        <w:trPr>
          <w:trHeight w:hRule="exact" w:val="4474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22" w:lineRule="exact"/>
              <w:ind w:left="160"/>
            </w:pPr>
            <w:r>
              <w:t>10. Техноло</w:t>
            </w:r>
            <w:r>
              <w:softHyphen/>
              <w:t>гии животно</w:t>
            </w:r>
            <w:r>
              <w:softHyphen/>
              <w:t>водства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Получение продук</w:t>
            </w:r>
            <w:r>
              <w:softHyphen/>
              <w:t>ции животноводства. Разведение живот</w:t>
            </w:r>
            <w:r>
              <w:softHyphen/>
              <w:t>ных, их породы и продуктивность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Получить представление </w:t>
            </w:r>
            <w:r>
              <w:t>о получении про</w:t>
            </w:r>
            <w:r>
              <w:softHyphen/>
              <w:t>дукции животноводства в птицеводстве, овце</w:t>
            </w:r>
            <w:r>
              <w:softHyphen/>
              <w:t xml:space="preserve">водстве, скотоводстве. </w:t>
            </w:r>
            <w:r>
              <w:rPr>
                <w:rStyle w:val="21"/>
              </w:rPr>
              <w:t xml:space="preserve">Ознакомиться </w:t>
            </w:r>
            <w:r>
              <w:t>с необ</w:t>
            </w:r>
            <w:r>
              <w:softHyphen/>
              <w:t>ходимостью постоянного обновления и по</w:t>
            </w:r>
            <w:r>
              <w:softHyphen/>
              <w:t xml:space="preserve">полнения стада. </w:t>
            </w:r>
            <w:r>
              <w:rPr>
                <w:rStyle w:val="21"/>
              </w:rPr>
              <w:t xml:space="preserve">Усвоить </w:t>
            </w:r>
            <w:r>
              <w:t>основные качества сельскохозяйственных животных: порода, продуктивность, хозяйственно полезные при</w:t>
            </w:r>
            <w:r>
              <w:softHyphen/>
              <w:t xml:space="preserve">знаки, экстерьер. </w:t>
            </w:r>
            <w:r>
              <w:rPr>
                <w:rStyle w:val="21"/>
              </w:rPr>
              <w:t xml:space="preserve">Анализировать </w:t>
            </w:r>
            <w:r>
              <w:t>правила разведения животных с учётом того, что все породы животных были созданы и совершен</w:t>
            </w:r>
            <w:r>
              <w:softHyphen/>
              <w:t xml:space="preserve">ствуются путём отбора и подбора. </w:t>
            </w:r>
            <w:r>
              <w:rPr>
                <w:rStyle w:val="21"/>
              </w:rPr>
              <w:t>Выпол</w:t>
            </w:r>
            <w:r>
              <w:rPr>
                <w:rStyle w:val="21"/>
              </w:rPr>
              <w:softHyphen/>
              <w:t xml:space="preserve">нить </w:t>
            </w:r>
            <w:r>
              <w:t>практические работы по ознакомлению с породами животных (кошек, собак и др.) и оценке их экстерьера</w:t>
            </w:r>
          </w:p>
        </w:tc>
      </w:tr>
      <w:tr w:rsidR="00A91C5D" w:rsidTr="005A7CAD">
        <w:trPr>
          <w:trHeight w:hRule="exact" w:val="2866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11. Социаль</w:t>
            </w:r>
            <w:r>
              <w:softHyphen/>
              <w:t>ные техноло</w:t>
            </w:r>
            <w:r>
              <w:softHyphen/>
              <w:t>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32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Основные категории рыночной экономики. Что такое рынок. Маркетинг как техно</w:t>
            </w:r>
            <w:r>
              <w:softHyphen/>
              <w:t>логия управления рынком. Методы стимулирования сбы</w:t>
            </w:r>
            <w:r>
              <w:softHyphen/>
              <w:t>та. Методы исследо</w:t>
            </w:r>
            <w:r>
              <w:softHyphen/>
              <w:t>вания рынка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Получить представление </w:t>
            </w:r>
            <w:r>
              <w:t>о рынке и рыноч</w:t>
            </w:r>
            <w:r>
              <w:softHyphen/>
              <w:t>ной экономике, методах и средствах стимули</w:t>
            </w:r>
            <w:r>
              <w:softHyphen/>
              <w:t xml:space="preserve">рования сбыта. </w:t>
            </w:r>
            <w:r>
              <w:rPr>
                <w:rStyle w:val="21"/>
              </w:rPr>
              <w:t xml:space="preserve">Осваивать </w:t>
            </w:r>
            <w:r>
              <w:t xml:space="preserve">характеристики и особенности маркетинга. </w:t>
            </w:r>
            <w:r>
              <w:rPr>
                <w:rStyle w:val="21"/>
              </w:rPr>
              <w:t xml:space="preserve">Ознакомиться </w:t>
            </w:r>
            <w:r>
              <w:t>с по</w:t>
            </w:r>
            <w:r>
              <w:softHyphen/>
              <w:t>нятиями: потребительная стоимость и цена товара, деньги. Осваивать качества и характе</w:t>
            </w:r>
            <w:r>
              <w:softHyphen/>
              <w:t xml:space="preserve">ристики рекламы. </w:t>
            </w:r>
            <w:r>
              <w:rPr>
                <w:rStyle w:val="21"/>
              </w:rPr>
              <w:t xml:space="preserve">Подготовить </w:t>
            </w:r>
            <w:r>
              <w:t>рекламу для изделия или услуги творческого проекта</w:t>
            </w:r>
          </w:p>
        </w:tc>
      </w:tr>
      <w:tr w:rsidR="00A91C5D" w:rsidTr="005A7CAD">
        <w:trPr>
          <w:trHeight w:hRule="exact" w:val="658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t>Итоговое заня</w:t>
            </w:r>
            <w:r>
              <w:softHyphen/>
              <w:t>тие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Обобщающая беседа по изученному курсу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>
          <w:pgSz w:w="11900" w:h="16840"/>
          <w:pgMar w:top="1066" w:right="549" w:bottom="1892" w:left="110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43"/>
        <w:gridCol w:w="734"/>
        <w:gridCol w:w="2554"/>
        <w:gridCol w:w="5117"/>
      </w:tblGrid>
      <w:tr w:rsidR="00A91C5D" w:rsidTr="005A7CAD">
        <w:trPr>
          <w:trHeight w:hRule="exact" w:val="193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lastRenderedPageBreak/>
              <w:t>Темы, входя</w:t>
            </w:r>
            <w:r>
              <w:softHyphen/>
              <w:t>щие в разделы программы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Коли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личе-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right"/>
            </w:pPr>
            <w:r>
              <w:t>че-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ство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заня</w:t>
            </w:r>
            <w:r>
              <w:softHyphen/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260"/>
            </w:pPr>
            <w:r>
              <w:t>тий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180" w:line="240" w:lineRule="exact"/>
              <w:jc w:val="center"/>
            </w:pPr>
            <w:r>
              <w:t>Тематическое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180" w:after="0" w:line="240" w:lineRule="exact"/>
              <w:jc w:val="center"/>
            </w:pPr>
            <w:r>
              <w:t>планирование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center"/>
            </w:pPr>
            <w:r>
              <w:t>Характеристика видов деятельности учащихся</w:t>
            </w:r>
          </w:p>
        </w:tc>
      </w:tr>
      <w:tr w:rsidR="00A91C5D" w:rsidTr="005A7CAD">
        <w:trPr>
          <w:trHeight w:hRule="exact" w:val="223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firstLine="100"/>
              <w:jc w:val="both"/>
            </w:pPr>
            <w:r>
              <w:t>1. Методы и средства твор</w:t>
            </w:r>
            <w:r>
              <w:softHyphen/>
              <w:t>ческой и про</w:t>
            </w:r>
            <w:r>
              <w:softHyphen/>
              <w:t>ектной деятель</w:t>
            </w:r>
            <w:r>
              <w:softHyphen/>
              <w:t>ности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22" w:lineRule="exact"/>
            </w:pPr>
            <w:r>
              <w:t>Экономическая оценка проекта. Разработка бизнес</w:t>
            </w:r>
            <w:r>
              <w:softHyphen/>
              <w:t>плана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Получать представление о подготовке и проведении экономической оценки проекта и его презентации: сбор информации по стои</w:t>
            </w:r>
            <w:r>
              <w:softHyphen/>
              <w:t>мостным показателям составляющих проекта; расчёт себестоимости проекта. Собирать ин</w:t>
            </w:r>
            <w:r>
              <w:softHyphen/>
              <w:t>формацию о примерах бизнес-планов. Со</w:t>
            </w:r>
            <w:r>
              <w:softHyphen/>
              <w:t>ставлять бизнес-план для своего проекта</w:t>
            </w:r>
          </w:p>
        </w:tc>
      </w:tr>
      <w:tr w:rsidR="00A91C5D" w:rsidTr="005A7CAD">
        <w:trPr>
          <w:trHeight w:hRule="exact" w:val="288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2. Основы про</w:t>
            </w:r>
            <w:r>
              <w:softHyphen/>
              <w:t>изводства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26" w:lineRule="exact"/>
              <w:jc w:val="both"/>
            </w:pPr>
            <w:r>
              <w:t>Транспортные сред</w:t>
            </w:r>
            <w:r>
              <w:softHyphen/>
              <w:t>ства в процессе про</w:t>
            </w:r>
            <w:r>
              <w:softHyphen/>
              <w:t>изводства. Особенно</w:t>
            </w:r>
            <w:r>
              <w:softHyphen/>
              <w:t>сти транспортировки газов, жидкостей и сыпучих веществ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Анализировать информацию о транспортных средствах. Получать информацию об особен</w:t>
            </w:r>
            <w:r>
              <w:softHyphen/>
              <w:t>ностях и способах транспортировки жидкостей и газов.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t>Собирать дополнительную информацию о транспорте. Анализировать и сравнивать ха</w:t>
            </w:r>
            <w:r>
              <w:softHyphen/>
              <w:t>рактеристики транспортных средств. Участво</w:t>
            </w:r>
            <w:r>
              <w:softHyphen/>
              <w:t>вать в экскурсии и подготовить реферат об увиденных транспортных средствах</w:t>
            </w:r>
          </w:p>
        </w:tc>
      </w:tr>
      <w:tr w:rsidR="00A91C5D" w:rsidTr="005A7CAD">
        <w:trPr>
          <w:trHeight w:hRule="exact" w:val="31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3. Технология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Новые технологии современного произ</w:t>
            </w:r>
            <w:r>
              <w:softHyphen/>
              <w:t>водства. Перспектив</w:t>
            </w:r>
            <w:r>
              <w:softHyphen/>
              <w:t>ные технологии и ма</w:t>
            </w:r>
            <w:r>
              <w:softHyphen/>
              <w:t>териалы 21-го века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Получить информацию о перспективных тех</w:t>
            </w:r>
            <w:r>
              <w:softHyphen/>
              <w:t>нологиях 21-го века: объёмное моделирова</w:t>
            </w:r>
            <w:r>
              <w:softHyphen/>
              <w:t>ние; нанотехнологии, их особенности и обла</w:t>
            </w:r>
            <w:r>
              <w:softHyphen/>
              <w:t>сти применения.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Собирать дополнительную информацию о перспективных технологиях. Подготовить реферат (или провести дискуссию с одно</w:t>
            </w:r>
            <w:r>
              <w:softHyphen/>
              <w:t>классниками) на тему сходств и различий, существующих и перспективных видов тех</w:t>
            </w:r>
            <w:r>
              <w:softHyphen/>
              <w:t>нологий</w:t>
            </w:r>
          </w:p>
        </w:tc>
      </w:tr>
      <w:tr w:rsidR="00A91C5D" w:rsidTr="005A7CAD">
        <w:trPr>
          <w:trHeight w:hRule="exact" w:val="2554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4. Техника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26" w:lineRule="exact"/>
            </w:pPr>
            <w:r>
              <w:t>Роботы и робототех</w:t>
            </w:r>
            <w:r>
              <w:softHyphen/>
              <w:t>ника. Классификация роботов. Направления современных разра</w:t>
            </w:r>
            <w:r>
              <w:softHyphen/>
              <w:t>боток в области робо</w:t>
            </w:r>
            <w:r>
              <w:softHyphen/>
              <w:t>тотехники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Получить представление о современной ме</w:t>
            </w:r>
            <w:r>
              <w:softHyphen/>
              <w:t>ханизация ручных работ, автоматизации про</w:t>
            </w:r>
            <w:r>
              <w:softHyphen/>
              <w:t>изводственных процессов, роботах и их роли в современном производстве. Анализировать полученную информацию, проводить дискус</w:t>
            </w:r>
            <w:r>
              <w:softHyphen/>
              <w:t>сии на темы робототехники. Собирать изде</w:t>
            </w:r>
            <w:r>
              <w:softHyphen/>
              <w:t>лия (роботы, манипуляторы), используя спе</w:t>
            </w:r>
            <w:r>
              <w:softHyphen/>
              <w:t>циальные конструкторы</w:t>
            </w:r>
          </w:p>
        </w:tc>
      </w:tr>
      <w:tr w:rsidR="00A91C5D" w:rsidTr="005A7CAD">
        <w:trPr>
          <w:trHeight w:hRule="exact" w:val="35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5. Технологии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</w:pPr>
            <w:r>
              <w:t>Технология произ-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t>Осваивать представления о производстве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  <w:sectPr w:rsidR="00A91C5D">
          <w:footerReference w:type="default" r:id="rId12"/>
          <w:headerReference w:type="first" r:id="rId13"/>
          <w:footerReference w:type="first" r:id="rId14"/>
          <w:pgSz w:w="11900" w:h="16840"/>
          <w:pgMar w:top="1877" w:right="549" w:bottom="1710" w:left="1103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739"/>
        <w:gridCol w:w="2554"/>
        <w:gridCol w:w="5117"/>
      </w:tblGrid>
      <w:tr w:rsidR="00A91C5D" w:rsidTr="005A7CAD">
        <w:trPr>
          <w:trHeight w:hRule="exact" w:val="382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ind w:left="160"/>
            </w:pPr>
            <w:r>
              <w:lastRenderedPageBreak/>
              <w:t>получения, об</w:t>
            </w:r>
            <w:r>
              <w:softHyphen/>
              <w:t>работки, преоб</w:t>
            </w:r>
            <w:r>
              <w:softHyphen/>
              <w:t>разования и ис</w:t>
            </w:r>
            <w:r>
              <w:softHyphen/>
              <w:t>пользования материалов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водства синтетиче</w:t>
            </w:r>
            <w:r>
              <w:softHyphen/>
              <w:t>ских волокон. Ассор</w:t>
            </w:r>
            <w:r>
              <w:softHyphen/>
              <w:t>тимент и свойства тканей из синтетиче</w:t>
            </w:r>
            <w:r>
              <w:softHyphen/>
              <w:t>ских волокон. Техно</w:t>
            </w:r>
            <w:r>
              <w:softHyphen/>
              <w:t>логии производства искусственной кожи и её свойства. Совре</w:t>
            </w:r>
            <w:r>
              <w:softHyphen/>
              <w:t>менные конструкци</w:t>
            </w:r>
            <w:r>
              <w:softHyphen/>
              <w:t>онные материалы и технологии для инду</w:t>
            </w:r>
            <w:r>
              <w:softHyphen/>
              <w:t>стрии моды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синтетических волокон современных кон</w:t>
            </w:r>
            <w:r>
              <w:softHyphen/>
              <w:t xml:space="preserve">струкционных </w:t>
            </w:r>
            <w:proofErr w:type="gramStart"/>
            <w:r>
              <w:t>материалах</w:t>
            </w:r>
            <w:proofErr w:type="gramEnd"/>
            <w:r>
              <w:t xml:space="preserve">. </w:t>
            </w:r>
            <w:r>
              <w:rPr>
                <w:rStyle w:val="21"/>
              </w:rPr>
              <w:t xml:space="preserve">Анализировать </w:t>
            </w:r>
            <w:r>
              <w:t>информацию об ассортименте и свойствах тканей из синтетических волокон</w:t>
            </w:r>
          </w:p>
        </w:tc>
      </w:tr>
      <w:tr w:rsidR="00A91C5D" w:rsidTr="005A7CAD">
        <w:trPr>
          <w:trHeight w:hRule="exact" w:val="288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6. Технологии обработки пи</w:t>
            </w:r>
            <w:r>
              <w:softHyphen/>
              <w:t>щевых продук</w:t>
            </w:r>
            <w:r>
              <w:softHyphen/>
              <w:t>тов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36" w:lineRule="exact"/>
              <w:jc w:val="both"/>
            </w:pPr>
            <w:r>
              <w:t>Технологии тепловой обработки мяса и субпродуктов. Раци</w:t>
            </w:r>
            <w:r>
              <w:softHyphen/>
              <w:t>ональное питание со</w:t>
            </w:r>
            <w:r>
              <w:softHyphen/>
              <w:t>временного человека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</w:pPr>
            <w:r>
              <w:rPr>
                <w:rStyle w:val="21"/>
              </w:rPr>
              <w:t xml:space="preserve">Получать информацию </w:t>
            </w:r>
            <w:r>
              <w:t>о системах питания (вегетарианство, сыроедение, раздельное пи</w:t>
            </w:r>
            <w:r>
              <w:softHyphen/>
              <w:t xml:space="preserve">тание и др.). </w:t>
            </w:r>
            <w:r>
              <w:rPr>
                <w:rStyle w:val="21"/>
              </w:rPr>
              <w:t xml:space="preserve">Осваивать </w:t>
            </w:r>
            <w:r>
              <w:t xml:space="preserve">технологии тепловой кулинарной обработки мяса и субпродуктов. </w:t>
            </w:r>
            <w:r>
              <w:rPr>
                <w:rStyle w:val="21"/>
              </w:rPr>
              <w:t xml:space="preserve">Приготавливать </w:t>
            </w:r>
            <w:r>
              <w:t xml:space="preserve">блюда из птицы, мяса и субпродуктов. </w:t>
            </w:r>
            <w:r>
              <w:rPr>
                <w:rStyle w:val="21"/>
              </w:rPr>
              <w:t xml:space="preserve">Определять </w:t>
            </w:r>
            <w:r>
              <w:t>органолептиче</w:t>
            </w:r>
            <w:r>
              <w:softHyphen/>
              <w:t>ским способом доброкачественность пищевых продуктов и приготовленных блюд из мяса и субпродуктов</w:t>
            </w:r>
          </w:p>
        </w:tc>
      </w:tr>
      <w:tr w:rsidR="00A91C5D" w:rsidTr="005A7CAD">
        <w:trPr>
          <w:trHeight w:hRule="exact" w:val="19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7. Технологии получения, пре</w:t>
            </w:r>
            <w:r>
              <w:softHyphen/>
              <w:t>образования и использования энергии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Ядерная и термо</w:t>
            </w:r>
            <w:r>
              <w:softHyphen/>
              <w:t>ядерная реакции. Ядерная энергия. Термоядерная энер</w:t>
            </w:r>
            <w:r>
              <w:softHyphen/>
              <w:t>гия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представления </w:t>
            </w:r>
            <w:r>
              <w:t xml:space="preserve">о новых понятиях: ядерная и термоядерная энергия. </w:t>
            </w:r>
            <w:r>
              <w:rPr>
                <w:rStyle w:val="21"/>
              </w:rPr>
              <w:t xml:space="preserve">Собирать </w:t>
            </w:r>
            <w:r>
              <w:t xml:space="preserve">дополнительную информацию о ядерной и термоядерной энергии. </w:t>
            </w:r>
            <w:r>
              <w:rPr>
                <w:rStyle w:val="21"/>
              </w:rPr>
              <w:t xml:space="preserve">Подготовить </w:t>
            </w:r>
            <w:r>
              <w:t>иллю</w:t>
            </w:r>
            <w:r>
              <w:softHyphen/>
              <w:t>стрированные рефераты по ядерной и термо</w:t>
            </w:r>
            <w:r>
              <w:softHyphen/>
              <w:t>ядерной энергетике</w:t>
            </w:r>
          </w:p>
        </w:tc>
      </w:tr>
      <w:tr w:rsidR="00A91C5D" w:rsidTr="005A7CAD">
        <w:trPr>
          <w:trHeight w:hRule="exact" w:val="1603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8. Технологии получения, об</w:t>
            </w:r>
            <w:r>
              <w:softHyphen/>
              <w:t>работки и ис</w:t>
            </w:r>
            <w:r>
              <w:softHyphen/>
              <w:t>пользования информации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Сущность коммуни</w:t>
            </w:r>
            <w:r>
              <w:softHyphen/>
              <w:t>кации. Структура процесса коммуника</w:t>
            </w:r>
            <w:r>
              <w:softHyphen/>
              <w:t>ции. Каналы связи при коммуникации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коммуникацион</w:t>
            </w:r>
            <w:r>
              <w:softHyphen/>
              <w:t xml:space="preserve">ных формах общения. </w:t>
            </w:r>
            <w:r>
              <w:rPr>
                <w:rStyle w:val="21"/>
              </w:rPr>
              <w:t xml:space="preserve">Анализировать </w:t>
            </w:r>
            <w:r>
              <w:t>процес</w:t>
            </w:r>
            <w:r>
              <w:softHyphen/>
              <w:t xml:space="preserve">сы коммуникации и каналы связи. </w:t>
            </w:r>
            <w:r>
              <w:rPr>
                <w:rStyle w:val="21"/>
              </w:rPr>
              <w:t xml:space="preserve">Принять участие </w:t>
            </w:r>
            <w:r>
              <w:t>в деловой игре «Телекоммуникация с помощью телефона»</w:t>
            </w:r>
          </w:p>
        </w:tc>
      </w:tr>
      <w:tr w:rsidR="00A91C5D" w:rsidTr="005A7CAD">
        <w:trPr>
          <w:trHeight w:hRule="exact" w:val="350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ind w:left="160"/>
            </w:pPr>
            <w:r>
              <w:t>9. Технологии растениеводстве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>Растительные ткань и клетка как объекты технологии. Техноло</w:t>
            </w:r>
            <w:r>
              <w:softHyphen/>
              <w:t>гии клеточной инже</w:t>
            </w:r>
            <w:r>
              <w:softHyphen/>
              <w:t>нерии. Технология клонального микро</w:t>
            </w:r>
            <w:r>
              <w:softHyphen/>
              <w:t>размножения расте</w:t>
            </w:r>
            <w:r>
              <w:softHyphen/>
              <w:t>ний. Технологии ген</w:t>
            </w:r>
            <w:r>
              <w:softHyphen/>
              <w:t>ной инженерии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Получить представления </w:t>
            </w:r>
            <w:r>
              <w:t>о новых понятиях: биотехнологии, клеточная инженерия, техно</w:t>
            </w:r>
            <w:r>
              <w:softHyphen/>
              <w:t>логии клонального микроразмножения расте</w:t>
            </w:r>
            <w:r>
              <w:softHyphen/>
              <w:t>ний, технологии генной инженерии.</w:t>
            </w:r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Собирать дополнительную информацию </w:t>
            </w:r>
            <w:r>
              <w:t xml:space="preserve">на темы биотехнологии, клеточной инженерии, технологии клонального микроразмножения растений, технологии генной инженерии. </w:t>
            </w:r>
            <w:r>
              <w:rPr>
                <w:rStyle w:val="21"/>
              </w:rPr>
              <w:t xml:space="preserve">Анализировать </w:t>
            </w:r>
            <w:r>
              <w:t>полученную информацию и подготовить рефераты на интересующие уча</w:t>
            </w:r>
            <w:r>
              <w:softHyphen/>
              <w:t>щихся темы</w:t>
            </w: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Default="00A91C5D" w:rsidP="00A91C5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739"/>
        <w:gridCol w:w="2554"/>
        <w:gridCol w:w="5117"/>
      </w:tblGrid>
      <w:tr w:rsidR="00A91C5D" w:rsidTr="005A7CAD">
        <w:trPr>
          <w:trHeight w:hRule="exact" w:val="224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bookmarkStart w:id="13" w:name="bookmark47"/>
            <w:r>
              <w:lastRenderedPageBreak/>
              <w:t>10. Технологии животноводства</w:t>
            </w:r>
            <w:bookmarkEnd w:id="13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Заболевания живот</w:t>
            </w:r>
            <w:r>
              <w:softHyphen/>
              <w:t>ных и их предупре</w:t>
            </w:r>
            <w:r>
              <w:softHyphen/>
              <w:t>ждение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rPr>
                <w:rStyle w:val="21"/>
              </w:rPr>
              <w:t xml:space="preserve">Получать представления </w:t>
            </w:r>
            <w:r>
              <w:t>о возможных забо</w:t>
            </w:r>
            <w:r>
              <w:softHyphen/>
              <w:t>леваниях у животных и способах их предот</w:t>
            </w:r>
            <w:r>
              <w:softHyphen/>
              <w:t xml:space="preserve">вращения. </w:t>
            </w:r>
            <w:r>
              <w:rPr>
                <w:rStyle w:val="21"/>
              </w:rPr>
              <w:t xml:space="preserve">Знакомится </w:t>
            </w:r>
            <w:r>
              <w:t xml:space="preserve">с представлением о ветеринарии. </w:t>
            </w:r>
            <w:r>
              <w:rPr>
                <w:rStyle w:val="21"/>
              </w:rPr>
              <w:t xml:space="preserve">Проводить мероприятия </w:t>
            </w:r>
            <w:proofErr w:type="gramStart"/>
            <w:r>
              <w:t>по</w:t>
            </w:r>
            <w:proofErr w:type="gramEnd"/>
          </w:p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7" w:lineRule="exact"/>
              <w:jc w:val="both"/>
            </w:pPr>
            <w:r>
              <w:t xml:space="preserve">профилактике и лечению заболеваний и травм животных. </w:t>
            </w:r>
            <w:r>
              <w:rPr>
                <w:rStyle w:val="21"/>
              </w:rPr>
              <w:t xml:space="preserve">Осуществлять </w:t>
            </w:r>
            <w:r>
              <w:t>дезинфекцию обо</w:t>
            </w:r>
            <w:r>
              <w:softHyphen/>
              <w:t>рудования для содержания животных</w:t>
            </w:r>
          </w:p>
        </w:tc>
      </w:tr>
      <w:tr w:rsidR="00A91C5D" w:rsidTr="005A7CAD">
        <w:trPr>
          <w:trHeight w:hRule="exact" w:val="31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07" w:lineRule="exact"/>
              <w:jc w:val="both"/>
            </w:pPr>
            <w:r>
              <w:t>11. Социальные технологии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240" w:lineRule="exact"/>
              <w:ind w:right="260"/>
              <w:jc w:val="right"/>
            </w:pPr>
            <w:r>
              <w:t>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Что такое организа</w:t>
            </w:r>
            <w:r>
              <w:softHyphen/>
              <w:t>ция. Управление ор</w:t>
            </w:r>
            <w:r>
              <w:softHyphen/>
              <w:t>ганизацией. Менедж</w:t>
            </w:r>
            <w:r>
              <w:softHyphen/>
              <w:t>мент. Менеджер и его работа. Методы управления в ме</w:t>
            </w:r>
            <w:r>
              <w:softHyphen/>
              <w:t>неджменте. Трудовой договор как средство управления в ме</w:t>
            </w:r>
            <w:r>
              <w:softHyphen/>
              <w:t>неджменте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rPr>
                <w:rStyle w:val="21"/>
              </w:rPr>
              <w:t xml:space="preserve">Получать представление </w:t>
            </w:r>
            <w:r>
              <w:t>о технологии ме</w:t>
            </w:r>
            <w:r>
              <w:softHyphen/>
              <w:t>неджмента, о средствах и методах управления людьми, о контракте как средстве регулирова</w:t>
            </w:r>
            <w:r>
              <w:softHyphen/>
              <w:t xml:space="preserve">ния трудовых отношений. </w:t>
            </w:r>
            <w:r>
              <w:rPr>
                <w:rStyle w:val="21"/>
              </w:rPr>
              <w:t xml:space="preserve">Принять участие </w:t>
            </w:r>
            <w:r>
              <w:t>в деловой игре «Приём на работу»</w:t>
            </w:r>
          </w:p>
        </w:tc>
      </w:tr>
      <w:tr w:rsidR="00A91C5D" w:rsidTr="005A7CAD">
        <w:trPr>
          <w:trHeight w:hRule="exact" w:val="67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Итоговое заня</w:t>
            </w:r>
            <w:r>
              <w:softHyphen/>
              <w:t>тие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pStyle w:val="20"/>
              <w:framePr w:w="10248" w:wrap="notBeside" w:vAnchor="text" w:hAnchor="text" w:xAlign="center" w:y="1"/>
              <w:shd w:val="clear" w:color="auto" w:fill="auto"/>
              <w:spacing w:before="0" w:after="0" w:line="312" w:lineRule="exact"/>
              <w:jc w:val="both"/>
            </w:pPr>
            <w:r>
              <w:t>Обобщающая беседа по изученному курсу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Default="00A91C5D" w:rsidP="005A7CAD">
            <w:pPr>
              <w:framePr w:w="1024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91C5D" w:rsidRDefault="00A91C5D" w:rsidP="00A91C5D">
      <w:pPr>
        <w:framePr w:w="10248" w:wrap="notBeside" w:vAnchor="text" w:hAnchor="text" w:xAlign="center" w:y="1"/>
        <w:rPr>
          <w:sz w:val="2"/>
          <w:szCs w:val="2"/>
        </w:rPr>
      </w:pPr>
    </w:p>
    <w:p w:rsidR="00A91C5D" w:rsidRPr="00E21E07" w:rsidRDefault="00A91C5D" w:rsidP="00A91C5D">
      <w:pPr>
        <w:keepNext/>
        <w:keepLines/>
        <w:widowControl w:val="0"/>
        <w:spacing w:before="846" w:after="106" w:line="374" w:lineRule="exact"/>
        <w:ind w:left="3080" w:right="1420" w:hanging="1800"/>
        <w:outlineLvl w:val="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4" w:name="bookmark48"/>
      <w:r w:rsidRPr="00E21E0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ПРИМЕРНЫЙ КАЛЕНДАРНО-ТЕМАТИЧЕСКИЙ ПЛАН ДЛЯ 5-8 (8+), 9 КЛАССОВ</w:t>
      </w:r>
      <w:bookmarkEnd w:id="14"/>
    </w:p>
    <w:p w:rsidR="00A91C5D" w:rsidRPr="00E21E07" w:rsidRDefault="00A91C5D" w:rsidP="00A91C5D">
      <w:pPr>
        <w:widowControl w:val="0"/>
        <w:spacing w:after="0" w:line="317" w:lineRule="exact"/>
        <w:ind w:right="58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Данный примерный календарно-тематический план позволяет построить образователь</w:t>
      </w: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ный процесс по двум вариантам учебного плана образовательной организации:</w:t>
      </w:r>
    </w:p>
    <w:p w:rsidR="00A91C5D" w:rsidRPr="00E21E07" w:rsidRDefault="00A91C5D" w:rsidP="00A91C5D">
      <w:pPr>
        <w:widowControl w:val="0"/>
        <w:numPr>
          <w:ilvl w:val="0"/>
          <w:numId w:val="2"/>
        </w:numPr>
        <w:tabs>
          <w:tab w:val="left" w:pos="1634"/>
        </w:tabs>
        <w:spacing w:after="0" w:line="317" w:lineRule="exact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первому варианту учебного плана предмет «Технология» изучается с 5-го по 7-й класс по 2 чв неделю и в 8-м классе 1 чв неделю;</w:t>
      </w:r>
    </w:p>
    <w:p w:rsidR="00A91C5D" w:rsidRPr="00E21E07" w:rsidRDefault="00A91C5D" w:rsidP="00A91C5D">
      <w:pPr>
        <w:widowControl w:val="0"/>
        <w:numPr>
          <w:ilvl w:val="0"/>
          <w:numId w:val="2"/>
        </w:numPr>
        <w:tabs>
          <w:tab w:val="left" w:pos="1634"/>
        </w:tabs>
        <w:spacing w:after="0" w:line="317" w:lineRule="exact"/>
        <w:ind w:right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второму варианту учебного плана предмет «Технология» изучается с 5-го по 9-й класс по 2 чв неделю.</w:t>
      </w:r>
    </w:p>
    <w:p w:rsidR="00A91C5D" w:rsidRPr="00E21E07" w:rsidRDefault="00A91C5D" w:rsidP="00A91C5D">
      <w:pPr>
        <w:widowControl w:val="0"/>
        <w:spacing w:after="0" w:line="317" w:lineRule="exact"/>
        <w:ind w:right="58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таблице знаком «8+» обозначен вариант учебного плана, в который включается допол</w:t>
      </w: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нительный учебный час к базовому времени, полученный за счёт времени, которое было ра</w:t>
      </w: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нее передано организациям общего образования в региональный (национально - региональный) компонент для изучения учащимися материалов краеведческой направленно</w:t>
      </w: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сти. В курсе технологии материал краеведческой направленности может быть включён в программу при изучении любой из технологий. При этом он будет иметь чётко ориентиро</w:t>
      </w: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ванный прагматический характер.</w:t>
      </w:r>
    </w:p>
    <w:p w:rsidR="00A91C5D" w:rsidRPr="00E21E07" w:rsidRDefault="00A91C5D" w:rsidP="00A91C5D">
      <w:pPr>
        <w:widowControl w:val="0"/>
        <w:spacing w:after="0" w:line="317" w:lineRule="exact"/>
        <w:ind w:right="58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Изучение технологии в 9 классе возможно за счёт времени, которое ранее было передано в компонент образовательного учреждения для организации предпрофильной подготовки учащихся.</w:t>
      </w:r>
    </w:p>
    <w:p w:rsidR="00A91C5D" w:rsidRPr="00E21E07" w:rsidRDefault="00A91C5D" w:rsidP="00A91C5D">
      <w:pPr>
        <w:framePr w:w="9888" w:wrap="notBeside" w:vAnchor="text" w:hAnchor="text" w:xAlign="center" w:y="1"/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21E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Примерный календарно-тематический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94"/>
        <w:gridCol w:w="600"/>
        <w:gridCol w:w="619"/>
        <w:gridCol w:w="614"/>
        <w:gridCol w:w="1037"/>
        <w:gridCol w:w="624"/>
      </w:tblGrid>
      <w:tr w:rsidR="00A91C5D" w:rsidRPr="00E21E07" w:rsidTr="005A7CAD">
        <w:trPr>
          <w:trHeight w:hRule="exact" w:val="658"/>
          <w:jc w:val="center"/>
        </w:trPr>
        <w:tc>
          <w:tcPr>
            <w:tcW w:w="6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Модули и темы программы</w:t>
            </w:r>
          </w:p>
        </w:tc>
        <w:tc>
          <w:tcPr>
            <w:tcW w:w="34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учебных часов по годам по классам</w:t>
            </w:r>
          </w:p>
        </w:tc>
      </w:tr>
      <w:tr w:rsidR="00A91C5D" w:rsidRPr="00E21E07" w:rsidTr="005A7CAD">
        <w:trPr>
          <w:trHeight w:hRule="exact" w:val="658"/>
          <w:jc w:val="center"/>
        </w:trPr>
        <w:tc>
          <w:tcPr>
            <w:tcW w:w="6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3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 Методы и средства творческой и проектной деятель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>ности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Творчество и проектная деятельность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Этапы проектной деятельности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 документация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Дизайн при проектировании.</w:t>
            </w:r>
          </w:p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Методы творческой и проектной деятельности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Экономическая оценка проекта. Реклама проекта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2. Производство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Естественная и искусственная окружающая среда (техно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сфера)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12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Производство и труд как его основа. Предметы труда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Средства труда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Продукт труда. Современные средства контроля качества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Транспорт на производстве. Транспортировка жидкостей и газов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3. Технология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3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Сущность технологии. Характеристика технологии разных производств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Признаки технологии. Технологическая документация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12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Технологическая культура производства и культура труда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классификация технологий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Современные и перспективные технологии 21-го века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4. Техника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Техника, её разновидности. Технический рисунок, эскиз и чертёж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Конструкционные составляющие техники. Рабочие органы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12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Двигатели и передаточные механизмы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Органы управления и системы управления техникой. Си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стемы управления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Механизация и автоматизация современного производства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Роботизация современного производства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A91C5D" w:rsidRPr="00E21E07" w:rsidTr="005A7CAD">
        <w:trPr>
          <w:trHeight w:hRule="exact" w:val="341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91C5D" w:rsidRPr="00E21E07" w:rsidRDefault="00A91C5D" w:rsidP="00A91C5D">
      <w:pPr>
        <w:framePr w:w="9888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A91C5D" w:rsidRPr="00E21E07" w:rsidRDefault="00A91C5D" w:rsidP="00A91C5D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94"/>
        <w:gridCol w:w="600"/>
        <w:gridCol w:w="619"/>
        <w:gridCol w:w="614"/>
        <w:gridCol w:w="1037"/>
        <w:gridCol w:w="624"/>
      </w:tblGrid>
      <w:tr w:rsidR="00A91C5D" w:rsidRPr="00E21E07" w:rsidTr="005A7CAD">
        <w:trPr>
          <w:trHeight w:hRule="exact" w:val="65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5. Технологии получения, обработки, преобразования и использования материалов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91C5D" w:rsidRPr="00E21E07" w:rsidTr="005A7CAD">
        <w:trPr>
          <w:trHeight w:hRule="exact" w:val="960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материалов и их свойства. Конструкционные, тек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стильные материалы, натуральная и искусственная кожа. Графическая документация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3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механической обработки конструкционных материалов. Технологии сборки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3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Машинная обработка конструкционных и текстильных ма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териалов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термической обработки материалов.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2/8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обработки жидкостей и газов. Наукоёмкие технологии. Перспективные технологии 21-го века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91C5D" w:rsidRPr="00E21E07" w:rsidTr="005A7CAD">
        <w:trPr>
          <w:trHeight w:hRule="exact" w:val="317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6. Технологии обработки пищевых продуктов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Рациональное питание. Технологии обработки овощей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960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обработки молока и кисломолочных продук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тов. Технологии производства и использования круп, бобо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вых и макаронных изделий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Технология приготовления мучных кондитерских изделий. Технологии обработки рыбы, морепродуктов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0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Особенности питания современного человека. Технологии обработки мяса домашней птицы и дичи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обработки и использования для питания мяса домашних и диких животных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7. Технологии получения, преобразования и использо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>вания энергии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 и энергия. Виды энергии. Механическая энергия. Энергия волн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получения, преобразования и использования тепловой энергии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получения, применения энергии магнитного поля и электрической энергия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получения и использования химической энер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получения и применения ядерной и термо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ядерной энергии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3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8. Технологии получения, обработки и использования информации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Информация и её виды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17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Способы отображения информации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4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получения информации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91C5D" w:rsidRPr="00E21E07" w:rsidRDefault="00A91C5D" w:rsidP="00A91C5D">
      <w:pPr>
        <w:framePr w:w="9888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A91C5D" w:rsidRPr="00E21E07" w:rsidRDefault="00A91C5D" w:rsidP="00A91C5D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94"/>
        <w:gridCol w:w="600"/>
        <w:gridCol w:w="619"/>
        <w:gridCol w:w="614"/>
        <w:gridCol w:w="1037"/>
        <w:gridCol w:w="624"/>
      </w:tblGrid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Технологии записи и хранения информации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Коммуникационные технологии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9. Технологии растениеводства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Культурные растения и агротехнологии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использования дикорастущих растений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разведения и использования грибов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29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выращивания и использования микроорганиз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мов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культивирования, гибридизации, реконструк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ции и генной инженерии в растениеводстве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10. Технологии животноводства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Животные как объект технологий для удовлетворения по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требностей человека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технологии животноводства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разведения и содержания животных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кормления животных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разведения и клонирования животных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17"/>
          <w:jc w:val="center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11. Социальные технологии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64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Сущность и особенности социальных технологий. Харак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теристики личности человека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социальных технологий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Методы сбора информации в социальных технологиях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643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Рынок и маркетинг. Исследование рынка. Особенности предпринимательской деятельности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2/6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91C5D" w:rsidRPr="00E21E07" w:rsidTr="005A7CAD">
        <w:trPr>
          <w:trHeight w:hRule="exact" w:val="33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Технологии менеджмента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A91C5D" w:rsidRPr="00E21E07" w:rsidTr="005A7CAD">
        <w:trPr>
          <w:trHeight w:hRule="exact" w:val="32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34</w:t>
            </w:r>
            <w:r w:rsidRPr="00E21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</w:t>
            </w: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C5D" w:rsidRPr="00E21E07" w:rsidRDefault="00A91C5D" w:rsidP="005A7CAD">
            <w:pPr>
              <w:framePr w:w="9888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21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</w:tr>
    </w:tbl>
    <w:p w:rsidR="00A91C5D" w:rsidRPr="00E21E07" w:rsidRDefault="00A91C5D" w:rsidP="00A91C5D">
      <w:pPr>
        <w:framePr w:w="9888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A91C5D" w:rsidRPr="00E21E07" w:rsidRDefault="00A91C5D" w:rsidP="00A91C5D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</w:p>
    <w:p w:rsidR="00A91C5D" w:rsidRPr="00E21E07" w:rsidRDefault="00A91C5D" w:rsidP="00A91C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5D" w:rsidRDefault="00A91C5D"/>
    <w:p w:rsidR="00A91C5D" w:rsidRDefault="00A91C5D"/>
    <w:sectPr w:rsidR="00A91C5D" w:rsidSect="009A7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" o:spid="_x0000_s1025" type="#_x0000_t202" style="position:absolute;margin-left:532.45pt;margin-top:786.3pt;width:10.05pt;height:10.2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7" o:spid="_x0000_s1027" type="#_x0000_t202" style="position:absolute;margin-left:529.4pt;margin-top:785.65pt;width:10.05pt;height:10.2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" o:spid="_x0000_s1028" type="#_x0000_t202" style="position:absolute;margin-left:532.45pt;margin-top:786.3pt;width:10.05pt;height:10.2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1030" type="#_x0000_t202" style="position:absolute;margin-left:529.4pt;margin-top:785.65pt;width:10.05pt;height:10.2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1032" type="#_x0000_t202" style="position:absolute;margin-left:529.4pt;margin-top:785.65pt;width:10.05pt;height:10.2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8" o:spid="_x0000_s1026" type="#_x0000_t202" style="position:absolute;margin-left:255.3pt;margin-top:59.2pt;width:80.2pt;height:12.6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  <w:r>
                  <w:rPr>
                    <w:rStyle w:val="TimesNewRoman11pt"/>
                    <w:rFonts w:eastAsia="Microsoft Sans Serif"/>
                  </w:rPr>
                  <w:t>7 КЛАСС (68 Ч)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1029" type="#_x0000_t202" style="position:absolute;margin-left:236.85pt;margin-top:59.2pt;width:116.1pt;height:12.6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  <w:r>
                  <w:rPr>
                    <w:rStyle w:val="TimesNewRoman11pt"/>
                    <w:rFonts w:eastAsia="Microsoft Sans Serif"/>
                  </w:rPr>
                  <w:t>8 (8+) КЛАСС (34/68 Ч)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00" w:rsidRDefault="00A91C5D">
    <w:pPr>
      <w:rPr>
        <w:sz w:val="2"/>
        <w:szCs w:val="2"/>
      </w:rPr>
    </w:pPr>
    <w:r w:rsidRPr="0060588F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1031" type="#_x0000_t202" style="position:absolute;margin-left:255.55pt;margin-top:77.4pt;width:80.2pt;height:12.6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" filled="f" stroked="f">
          <v:textbox style="mso-fit-shape-to-text:t" inset="0,0,0,0">
            <w:txbxContent>
              <w:p w:rsidR="00F84800" w:rsidRDefault="00A91C5D">
                <w:pPr>
                  <w:spacing w:line="240" w:lineRule="auto"/>
                </w:pPr>
                <w:r>
                  <w:rPr>
                    <w:rStyle w:val="TimesNewRoman11pt"/>
                    <w:rFonts w:eastAsia="Microsoft Sans Serif"/>
                  </w:rPr>
                  <w:t>9 КЛАСС (68 Ч)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72484"/>
    <w:multiLevelType w:val="multilevel"/>
    <w:tmpl w:val="4856986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14302F9"/>
    <w:multiLevelType w:val="multilevel"/>
    <w:tmpl w:val="925088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A91C5D"/>
    <w:rsid w:val="00576EBA"/>
    <w:rsid w:val="009A7EE6"/>
    <w:rsid w:val="009C713F"/>
    <w:rsid w:val="00A9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5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91C5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91C5D"/>
    <w:pPr>
      <w:widowControl w:val="0"/>
      <w:shd w:val="clear" w:color="auto" w:fill="FFFFFF"/>
      <w:spacing w:before="1080" w:after="3000" w:line="288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 (6)_"/>
    <w:basedOn w:val="a0"/>
    <w:link w:val="60"/>
    <w:rsid w:val="00A91C5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91C5D"/>
    <w:pPr>
      <w:widowControl w:val="0"/>
      <w:shd w:val="clear" w:color="auto" w:fill="FFFFFF"/>
      <w:spacing w:after="1080" w:line="264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1">
    <w:name w:val="Основной текст (2) + Полужирный"/>
    <w:basedOn w:val="2"/>
    <w:rsid w:val="00A91C5D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">
    <w:name w:val="Заголовок №6_"/>
    <w:basedOn w:val="a0"/>
    <w:link w:val="62"/>
    <w:rsid w:val="00A91C5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91C5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A91C5D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62">
    <w:name w:val="Заголовок №6"/>
    <w:basedOn w:val="a"/>
    <w:link w:val="61"/>
    <w:rsid w:val="00A91C5D"/>
    <w:pPr>
      <w:widowControl w:val="0"/>
      <w:shd w:val="clear" w:color="auto" w:fill="FFFFFF"/>
      <w:spacing w:before="600" w:after="120" w:line="0" w:lineRule="atLeast"/>
      <w:outlineLvl w:val="5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A91C5D"/>
    <w:pPr>
      <w:widowControl w:val="0"/>
      <w:shd w:val="clear" w:color="auto" w:fill="FFFFFF"/>
      <w:spacing w:before="300" w:after="120" w:line="437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4">
    <w:name w:val="Основной текст (4)_"/>
    <w:basedOn w:val="a0"/>
    <w:link w:val="40"/>
    <w:rsid w:val="00A91C5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Колонтитул_"/>
    <w:basedOn w:val="a0"/>
    <w:rsid w:val="00A91C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5"/>
    <w:rsid w:val="00A91C5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A91C5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15pt1pt">
    <w:name w:val="Основной текст (2) + 11;5 pt;Полужирный;Курсив;Интервал 1 pt"/>
    <w:basedOn w:val="2"/>
    <w:rsid w:val="00A91C5D"/>
    <w:rPr>
      <w:b/>
      <w:bCs/>
      <w:i/>
      <w:iCs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onstantia75pt">
    <w:name w:val="Основной текст (2) + Constantia;7;5 pt"/>
    <w:basedOn w:val="2"/>
    <w:rsid w:val="00A91C5D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">
    <w:name w:val="Подпись к таблице (2)_"/>
    <w:basedOn w:val="a0"/>
    <w:link w:val="23"/>
    <w:rsid w:val="00A91C5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TimesNewRoman11pt">
    <w:name w:val="Колонтитул + Times New Roman;11 pt;Полужирный"/>
    <w:basedOn w:val="a5"/>
    <w:rsid w:val="00A91C5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A91C5D"/>
    <w:pPr>
      <w:widowControl w:val="0"/>
      <w:shd w:val="clear" w:color="auto" w:fill="FFFFFF"/>
      <w:spacing w:before="240" w:after="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Подпись к таблице"/>
    <w:basedOn w:val="a"/>
    <w:link w:val="a7"/>
    <w:rsid w:val="00A91C5D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3">
    <w:name w:val="Подпись к таблице (2)"/>
    <w:basedOn w:val="a"/>
    <w:link w:val="22"/>
    <w:rsid w:val="00A91C5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9">
    <w:name w:val="header"/>
    <w:basedOn w:val="a"/>
    <w:link w:val="aa"/>
    <w:unhideWhenUsed/>
    <w:rsid w:val="00A9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A91C5D"/>
  </w:style>
  <w:style w:type="paragraph" w:styleId="ab">
    <w:name w:val="footer"/>
    <w:basedOn w:val="a"/>
    <w:link w:val="ac"/>
    <w:uiPriority w:val="99"/>
    <w:unhideWhenUsed/>
    <w:rsid w:val="00A9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1C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11219</Words>
  <Characters>63950</Characters>
  <Application>Microsoft Office Word</Application>
  <DocSecurity>0</DocSecurity>
  <Lines>532</Lines>
  <Paragraphs>150</Paragraphs>
  <ScaleCrop>false</ScaleCrop>
  <Company>Microsoft</Company>
  <LinksUpToDate>false</LinksUpToDate>
  <CharactersWithSpaces>75019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2019-11-05T16:22:00Z</dcterms:created>
  <dcterms:modified xsi:type="dcterms:W3CDTF">2019-11-05T16:24:00Z</dcterms:modified>
</cp:coreProperties>
</file>